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78" w:rsidRDefault="006C6378" w:rsidP="006C6378">
      <w:pPr>
        <w:widowControl w:val="0"/>
        <w:autoSpaceDE w:val="0"/>
        <w:autoSpaceDN w:val="0"/>
        <w:adjustRightInd w:val="0"/>
        <w:jc w:val="center"/>
        <w:rPr>
          <w:rFonts w:ascii="Garamond" w:hAnsi="Garamond" w:cs="Garamond"/>
          <w:b/>
          <w:sz w:val="28"/>
          <w:szCs w:val="28"/>
        </w:rPr>
      </w:pPr>
      <w:r>
        <w:rPr>
          <w:rFonts w:ascii="Garamond" w:hAnsi="Garamond" w:cs="Garamond"/>
          <w:b/>
          <w:sz w:val="28"/>
          <w:szCs w:val="28"/>
        </w:rPr>
        <w:t>San Francisco Zen Center</w:t>
      </w:r>
    </w:p>
    <w:p w:rsidR="006C6378" w:rsidRPr="00575B6A" w:rsidRDefault="006C6378" w:rsidP="006C6378">
      <w:pPr>
        <w:widowControl w:val="0"/>
        <w:autoSpaceDE w:val="0"/>
        <w:autoSpaceDN w:val="0"/>
        <w:adjustRightInd w:val="0"/>
        <w:jc w:val="center"/>
        <w:rPr>
          <w:rFonts w:ascii="Garamond" w:hAnsi="Garamond" w:cs="Garamond"/>
          <w:b/>
          <w:color w:val="FF0000"/>
          <w:sz w:val="28"/>
          <w:szCs w:val="28"/>
        </w:rPr>
      </w:pPr>
      <w:r>
        <w:rPr>
          <w:rFonts w:ascii="Garamond" w:hAnsi="Garamond" w:cs="Garamond"/>
          <w:b/>
          <w:sz w:val="28"/>
          <w:szCs w:val="28"/>
        </w:rPr>
        <w:t>B</w:t>
      </w:r>
      <w:r w:rsidR="00575B6A">
        <w:rPr>
          <w:rFonts w:ascii="Garamond" w:hAnsi="Garamond" w:cs="Garamond"/>
          <w:b/>
          <w:sz w:val="28"/>
          <w:szCs w:val="28"/>
        </w:rPr>
        <w:t>oa</w:t>
      </w:r>
      <w:r w:rsidR="00682C85">
        <w:rPr>
          <w:rFonts w:ascii="Garamond" w:hAnsi="Garamond" w:cs="Garamond"/>
          <w:b/>
          <w:sz w:val="28"/>
          <w:szCs w:val="28"/>
        </w:rPr>
        <w:t>rd of Directors Meeting Minutes</w:t>
      </w:r>
      <w:bookmarkStart w:id="0" w:name="_GoBack"/>
      <w:bookmarkEnd w:id="0"/>
    </w:p>
    <w:p w:rsidR="006C6378" w:rsidRDefault="007A0AB8" w:rsidP="006C6378">
      <w:pPr>
        <w:widowControl w:val="0"/>
        <w:autoSpaceDE w:val="0"/>
        <w:autoSpaceDN w:val="0"/>
        <w:adjustRightInd w:val="0"/>
        <w:jc w:val="center"/>
        <w:rPr>
          <w:rFonts w:ascii="Garamond" w:hAnsi="Garamond" w:cs="Garamond"/>
          <w:b/>
          <w:sz w:val="28"/>
          <w:szCs w:val="28"/>
        </w:rPr>
      </w:pPr>
      <w:r>
        <w:rPr>
          <w:rFonts w:ascii="Garamond" w:hAnsi="Garamond" w:cs="Garamond"/>
          <w:b/>
          <w:sz w:val="28"/>
          <w:szCs w:val="28"/>
        </w:rPr>
        <w:t>June 21, 2</w:t>
      </w:r>
      <w:r w:rsidR="00D352F1">
        <w:rPr>
          <w:rFonts w:ascii="Garamond" w:hAnsi="Garamond" w:cs="Garamond"/>
          <w:b/>
          <w:sz w:val="28"/>
          <w:szCs w:val="28"/>
        </w:rPr>
        <w:t>:00-6</w:t>
      </w:r>
      <w:r w:rsidR="000F6E3B">
        <w:rPr>
          <w:rFonts w:ascii="Garamond" w:hAnsi="Garamond" w:cs="Garamond"/>
          <w:b/>
          <w:sz w:val="28"/>
          <w:szCs w:val="28"/>
        </w:rPr>
        <w:t>:00</w:t>
      </w:r>
      <w:r w:rsidR="006C6378">
        <w:rPr>
          <w:rFonts w:ascii="Garamond" w:hAnsi="Garamond" w:cs="Garamond"/>
          <w:b/>
          <w:sz w:val="28"/>
          <w:szCs w:val="28"/>
        </w:rPr>
        <w:t xml:space="preserve"> PM</w:t>
      </w:r>
    </w:p>
    <w:p w:rsidR="006C6378" w:rsidRDefault="007A0AB8" w:rsidP="006C6378">
      <w:pPr>
        <w:widowControl w:val="0"/>
        <w:autoSpaceDE w:val="0"/>
        <w:autoSpaceDN w:val="0"/>
        <w:adjustRightInd w:val="0"/>
        <w:jc w:val="center"/>
        <w:rPr>
          <w:rFonts w:ascii="Garamond" w:hAnsi="Garamond" w:cs="Garamond"/>
          <w:b/>
          <w:sz w:val="28"/>
          <w:szCs w:val="28"/>
        </w:rPr>
      </w:pPr>
      <w:r>
        <w:rPr>
          <w:rFonts w:ascii="Garamond" w:hAnsi="Garamond" w:cs="Garamond"/>
          <w:b/>
          <w:sz w:val="28"/>
          <w:szCs w:val="28"/>
        </w:rPr>
        <w:t>Green Gulch Farm</w:t>
      </w:r>
    </w:p>
    <w:p w:rsidR="00575B6A" w:rsidRDefault="00575B6A" w:rsidP="006C6378">
      <w:pPr>
        <w:widowControl w:val="0"/>
        <w:autoSpaceDE w:val="0"/>
        <w:autoSpaceDN w:val="0"/>
        <w:adjustRightInd w:val="0"/>
        <w:jc w:val="center"/>
        <w:rPr>
          <w:rFonts w:ascii="Garamond" w:hAnsi="Garamond" w:cs="Garamond"/>
          <w:b/>
          <w:sz w:val="28"/>
          <w:szCs w:val="28"/>
        </w:rPr>
      </w:pPr>
    </w:p>
    <w:p w:rsidR="00F879D5" w:rsidRDefault="00575B6A" w:rsidP="00575B6A">
      <w:pPr>
        <w:rPr>
          <w:rFonts w:ascii="Garamond" w:eastAsia="MS Mincho" w:hAnsi="Garamond" w:cs="Times New Roman"/>
        </w:rPr>
      </w:pPr>
      <w:r w:rsidRPr="00E976AB">
        <w:rPr>
          <w:rFonts w:ascii="Garamond" w:eastAsia="MS Mincho" w:hAnsi="Garamond" w:cs="Times New Roman"/>
          <w:b/>
        </w:rPr>
        <w:t xml:space="preserve">Present:  </w:t>
      </w:r>
      <w:r w:rsidRPr="00E976AB">
        <w:rPr>
          <w:rFonts w:ascii="Garamond" w:eastAsia="MS Mincho" w:hAnsi="Garamond" w:cs="Times New Roman"/>
        </w:rPr>
        <w:t xml:space="preserve">Brian McCaffrey (chair), Linda </w:t>
      </w:r>
      <w:proofErr w:type="spellStart"/>
      <w:r w:rsidRPr="00E976AB">
        <w:rPr>
          <w:rFonts w:ascii="Garamond" w:eastAsia="MS Mincho" w:hAnsi="Garamond" w:cs="Times New Roman"/>
        </w:rPr>
        <w:t>Galijan</w:t>
      </w:r>
      <w:proofErr w:type="spellEnd"/>
      <w:r w:rsidRPr="00E976AB">
        <w:rPr>
          <w:rFonts w:ascii="Garamond" w:eastAsia="MS Mincho" w:hAnsi="Garamond" w:cs="Times New Roman"/>
        </w:rPr>
        <w:t xml:space="preserve">, </w:t>
      </w:r>
      <w:r w:rsidR="00F879D5" w:rsidRPr="00E976AB">
        <w:rPr>
          <w:rFonts w:ascii="Garamond" w:eastAsia="MS Mincho" w:hAnsi="Garamond" w:cs="Times New Roman"/>
        </w:rPr>
        <w:t>Rita Cummings</w:t>
      </w:r>
      <w:r w:rsidR="00F879D5">
        <w:t xml:space="preserve">, </w:t>
      </w:r>
      <w:r w:rsidR="00F879D5" w:rsidRPr="00E976AB">
        <w:rPr>
          <w:rFonts w:ascii="Garamond" w:eastAsia="MS Mincho" w:hAnsi="Garamond" w:cs="Times New Roman"/>
        </w:rPr>
        <w:t xml:space="preserve">Jordan Thorn, Jeremy </w:t>
      </w:r>
      <w:proofErr w:type="spellStart"/>
      <w:r w:rsidR="00F879D5" w:rsidRPr="00E976AB">
        <w:rPr>
          <w:rFonts w:ascii="Garamond" w:eastAsia="MS Mincho" w:hAnsi="Garamond" w:cs="Times New Roman"/>
        </w:rPr>
        <w:t>Levie</w:t>
      </w:r>
      <w:proofErr w:type="spellEnd"/>
      <w:r w:rsidR="00F879D5">
        <w:t xml:space="preserve">, </w:t>
      </w:r>
      <w:r w:rsidR="00F879D5" w:rsidRPr="00E976AB">
        <w:rPr>
          <w:rFonts w:ascii="Garamond" w:eastAsia="MS Mincho" w:hAnsi="Garamond" w:cs="Times New Roman"/>
        </w:rPr>
        <w:t>Roger Hillyard,</w:t>
      </w:r>
      <w:r w:rsidR="00F879D5">
        <w:rPr>
          <w:rFonts w:ascii="Garamond" w:hAnsi="Garamond"/>
        </w:rPr>
        <w:t xml:space="preserve"> </w:t>
      </w:r>
      <w:r w:rsidR="00F879D5" w:rsidRPr="00E976AB">
        <w:rPr>
          <w:rFonts w:ascii="Garamond" w:eastAsia="MS Mincho" w:hAnsi="Garamond" w:cs="Times New Roman"/>
        </w:rPr>
        <w:t>Mark Schieble</w:t>
      </w:r>
      <w:r w:rsidR="00F879D5">
        <w:rPr>
          <w:rFonts w:ascii="Garamond" w:hAnsi="Garamond"/>
        </w:rPr>
        <w:t xml:space="preserve">, </w:t>
      </w:r>
      <w:r w:rsidRPr="00E976AB">
        <w:rPr>
          <w:rFonts w:ascii="Garamond" w:eastAsia="MS Mincho" w:hAnsi="Garamond" w:cs="Times New Roman"/>
        </w:rPr>
        <w:t xml:space="preserve">George </w:t>
      </w:r>
      <w:proofErr w:type="spellStart"/>
      <w:r w:rsidRPr="00E976AB">
        <w:rPr>
          <w:rFonts w:ascii="Garamond" w:eastAsia="MS Mincho" w:hAnsi="Garamond" w:cs="Times New Roman"/>
        </w:rPr>
        <w:t>Kellar</w:t>
      </w:r>
      <w:proofErr w:type="spellEnd"/>
      <w:r w:rsidRPr="00E976AB">
        <w:rPr>
          <w:rFonts w:ascii="Garamond" w:eastAsia="MS Mincho" w:hAnsi="Garamond" w:cs="Times New Roman"/>
        </w:rPr>
        <w:t>, Alicia Liu, Julia Ten Eyck, Dennis McNally</w:t>
      </w:r>
      <w:r>
        <w:rPr>
          <w:rFonts w:ascii="Garamond" w:hAnsi="Garamond"/>
        </w:rPr>
        <w:t xml:space="preserve">, </w:t>
      </w:r>
      <w:r w:rsidRPr="00E976AB">
        <w:rPr>
          <w:rFonts w:ascii="Garamond" w:eastAsia="MS Mincho" w:hAnsi="Garamond" w:cs="Times New Roman"/>
        </w:rPr>
        <w:t xml:space="preserve">Joe Rodriguez, Fu Schroeder, </w:t>
      </w:r>
      <w:proofErr w:type="spellStart"/>
      <w:r w:rsidRPr="00E976AB">
        <w:rPr>
          <w:rFonts w:ascii="Garamond" w:eastAsia="MS Mincho" w:hAnsi="Garamond" w:cs="Times New Roman"/>
        </w:rPr>
        <w:t>Maitri</w:t>
      </w:r>
      <w:proofErr w:type="spellEnd"/>
      <w:r w:rsidRPr="00E976AB">
        <w:rPr>
          <w:rFonts w:ascii="Garamond" w:eastAsia="MS Mincho" w:hAnsi="Garamond" w:cs="Times New Roman"/>
        </w:rPr>
        <w:t xml:space="preserve"> </w:t>
      </w:r>
      <w:proofErr w:type="spellStart"/>
      <w:r w:rsidRPr="00E976AB">
        <w:rPr>
          <w:rFonts w:ascii="Garamond" w:eastAsia="MS Mincho" w:hAnsi="Garamond" w:cs="Times New Roman"/>
        </w:rPr>
        <w:t>Goonawandera</w:t>
      </w:r>
      <w:proofErr w:type="spellEnd"/>
      <w:r w:rsidRPr="00E976AB">
        <w:rPr>
          <w:rFonts w:ascii="Garamond" w:eastAsia="MS Mincho" w:hAnsi="Garamond" w:cs="Times New Roman"/>
        </w:rPr>
        <w:t xml:space="preserve">, </w:t>
      </w:r>
    </w:p>
    <w:p w:rsidR="00F879D5" w:rsidRDefault="00F879D5" w:rsidP="00575B6A">
      <w:pPr>
        <w:rPr>
          <w:rFonts w:ascii="Garamond" w:eastAsia="MS Mincho" w:hAnsi="Garamond" w:cs="Times New Roman"/>
        </w:rPr>
      </w:pPr>
    </w:p>
    <w:p w:rsidR="00575B6A" w:rsidRDefault="00575B6A" w:rsidP="00575B6A">
      <w:r w:rsidRPr="00E976AB">
        <w:rPr>
          <w:rFonts w:ascii="Garamond" w:eastAsia="MS Mincho" w:hAnsi="Garamond" w:cs="Times New Roman"/>
          <w:b/>
        </w:rPr>
        <w:t>Absent:</w:t>
      </w:r>
      <w:r>
        <w:rPr>
          <w:rFonts w:ascii="Garamond" w:eastAsia="MS Mincho" w:hAnsi="Garamond" w:cs="Times New Roman"/>
        </w:rPr>
        <w:t xml:space="preserve"> </w:t>
      </w:r>
      <w:r w:rsidR="00F879D5" w:rsidRPr="00E976AB">
        <w:rPr>
          <w:rFonts w:ascii="Garamond" w:eastAsia="MS Mincho" w:hAnsi="Garamond" w:cs="Times New Roman"/>
        </w:rPr>
        <w:t xml:space="preserve">Margie O’Driscoll, Linda </w:t>
      </w:r>
      <w:proofErr w:type="spellStart"/>
      <w:r w:rsidR="00F879D5" w:rsidRPr="00E976AB">
        <w:rPr>
          <w:rFonts w:ascii="Garamond" w:eastAsia="MS Mincho" w:hAnsi="Garamond" w:cs="Times New Roman"/>
        </w:rPr>
        <w:t>Cutts</w:t>
      </w:r>
      <w:proofErr w:type="spellEnd"/>
      <w:r w:rsidR="00F879D5">
        <w:rPr>
          <w:rFonts w:ascii="Garamond" w:hAnsi="Garamond"/>
        </w:rPr>
        <w:t xml:space="preserve">, </w:t>
      </w:r>
      <w:r w:rsidRPr="00E976AB">
        <w:rPr>
          <w:rFonts w:ascii="Garamond" w:eastAsia="MS Mincho" w:hAnsi="Garamond" w:cs="Times New Roman"/>
        </w:rPr>
        <w:t xml:space="preserve">Ed </w:t>
      </w:r>
      <w:proofErr w:type="spellStart"/>
      <w:r w:rsidRPr="00E976AB">
        <w:rPr>
          <w:rFonts w:ascii="Garamond" w:eastAsia="MS Mincho" w:hAnsi="Garamond" w:cs="Times New Roman"/>
        </w:rPr>
        <w:t>Sattizahn</w:t>
      </w:r>
      <w:proofErr w:type="spellEnd"/>
      <w:r w:rsidRPr="00E976AB">
        <w:rPr>
          <w:rFonts w:ascii="Garamond" w:eastAsia="MS Mincho" w:hAnsi="Garamond" w:cs="Times New Roman"/>
        </w:rPr>
        <w:t xml:space="preserve">, </w:t>
      </w:r>
      <w:r w:rsidR="00F879D5" w:rsidRPr="00E976AB">
        <w:rPr>
          <w:rFonts w:ascii="Garamond" w:eastAsia="MS Mincho" w:hAnsi="Garamond" w:cs="Times New Roman"/>
        </w:rPr>
        <w:t>Piper Murakami,</w:t>
      </w:r>
      <w:r w:rsidR="00F879D5">
        <w:rPr>
          <w:rFonts w:ascii="Garamond" w:eastAsia="MS Mincho" w:hAnsi="Garamond" w:cs="Times New Roman"/>
        </w:rPr>
        <w:t xml:space="preserve"> </w:t>
      </w:r>
      <w:r w:rsidR="00F879D5" w:rsidRPr="00E976AB">
        <w:rPr>
          <w:rFonts w:ascii="Garamond" w:eastAsia="MS Mincho" w:hAnsi="Garamond" w:cs="Times New Roman"/>
        </w:rPr>
        <w:t>Eli Brown-Stevenson,</w:t>
      </w:r>
      <w:r w:rsidR="00F879D5">
        <w:rPr>
          <w:rFonts w:ascii="Garamond" w:eastAsia="MS Mincho" w:hAnsi="Garamond" w:cs="Times New Roman"/>
        </w:rPr>
        <w:t xml:space="preserve"> </w:t>
      </w:r>
      <w:r w:rsidR="00F879D5" w:rsidRPr="00E976AB">
        <w:rPr>
          <w:rFonts w:ascii="Garamond" w:eastAsia="MS Mincho" w:hAnsi="Garamond" w:cs="Times New Roman"/>
        </w:rPr>
        <w:t xml:space="preserve">Helen </w:t>
      </w:r>
      <w:proofErr w:type="spellStart"/>
      <w:r w:rsidR="00F879D5" w:rsidRPr="00E976AB">
        <w:rPr>
          <w:rFonts w:ascii="Garamond" w:eastAsia="MS Mincho" w:hAnsi="Garamond" w:cs="Times New Roman"/>
        </w:rPr>
        <w:t>Degenhardt</w:t>
      </w:r>
      <w:proofErr w:type="spellEnd"/>
    </w:p>
    <w:p w:rsidR="006C6378" w:rsidRDefault="006C6378" w:rsidP="00575B6A">
      <w:pPr>
        <w:widowControl w:val="0"/>
        <w:autoSpaceDE w:val="0"/>
        <w:autoSpaceDN w:val="0"/>
        <w:adjustRightInd w:val="0"/>
        <w:rPr>
          <w:rFonts w:ascii="Garamond" w:hAnsi="Garamond" w:cs="Garamond"/>
          <w:b/>
          <w:sz w:val="28"/>
          <w:szCs w:val="28"/>
        </w:rPr>
      </w:pPr>
    </w:p>
    <w:p w:rsidR="007A0AB8" w:rsidRPr="00575B6A" w:rsidRDefault="007A0AB8" w:rsidP="00575B6A">
      <w:pPr>
        <w:rPr>
          <w:rFonts w:ascii="Garamond" w:eastAsia="MS Mincho" w:hAnsi="Garamond" w:cs="Times New Roman"/>
          <w:b/>
        </w:rPr>
      </w:pPr>
    </w:p>
    <w:p w:rsidR="006C6378" w:rsidRPr="00575B6A" w:rsidRDefault="006C6378" w:rsidP="00575B6A">
      <w:pPr>
        <w:rPr>
          <w:rFonts w:ascii="Garamond" w:eastAsia="MS Mincho" w:hAnsi="Garamond" w:cs="Times New Roman"/>
          <w:b/>
        </w:rPr>
      </w:pPr>
      <w:r w:rsidRPr="00575B6A">
        <w:rPr>
          <w:rFonts w:ascii="Garamond" w:eastAsia="MS Mincho" w:hAnsi="Garamond" w:cs="Times New Roman"/>
          <w:b/>
        </w:rPr>
        <w:t>Bow in</w:t>
      </w:r>
    </w:p>
    <w:p w:rsidR="0074728A" w:rsidRPr="00575B6A" w:rsidRDefault="0074728A" w:rsidP="00575B6A">
      <w:pPr>
        <w:rPr>
          <w:rFonts w:ascii="Garamond" w:eastAsia="MS Mincho" w:hAnsi="Garamond" w:cs="Times New Roman"/>
          <w:b/>
        </w:rPr>
      </w:pPr>
    </w:p>
    <w:p w:rsidR="0074728A" w:rsidRDefault="0074728A" w:rsidP="00575B6A">
      <w:pPr>
        <w:rPr>
          <w:rFonts w:ascii="Garamond" w:eastAsia="MS Mincho" w:hAnsi="Garamond" w:cs="Times New Roman"/>
          <w:b/>
        </w:rPr>
      </w:pPr>
      <w:r w:rsidRPr="00575B6A">
        <w:rPr>
          <w:rFonts w:ascii="Garamond" w:eastAsia="MS Mincho" w:hAnsi="Garamond" w:cs="Times New Roman"/>
          <w:b/>
        </w:rPr>
        <w:t>Approval of Agenda and Minutes</w:t>
      </w:r>
    </w:p>
    <w:p w:rsidR="00F879D5" w:rsidRPr="00F879D5" w:rsidRDefault="00F879D5" w:rsidP="00575B6A">
      <w:pPr>
        <w:rPr>
          <w:rFonts w:ascii="Garamond" w:eastAsia="MS Mincho" w:hAnsi="Garamond" w:cs="Times New Roman"/>
        </w:rPr>
      </w:pPr>
      <w:r w:rsidRPr="00F879D5">
        <w:rPr>
          <w:rFonts w:ascii="Garamond" w:eastAsia="MS Mincho" w:hAnsi="Garamond" w:cs="Times New Roman"/>
        </w:rPr>
        <w:t>Dennis move</w:t>
      </w:r>
      <w:r w:rsidR="00BE5690">
        <w:rPr>
          <w:rFonts w:ascii="Garamond" w:eastAsia="MS Mincho" w:hAnsi="Garamond" w:cs="Times New Roman"/>
        </w:rPr>
        <w:t>d that the April minutes be approved, as written.</w:t>
      </w:r>
      <w:r w:rsidRPr="00F879D5">
        <w:rPr>
          <w:rFonts w:ascii="Garamond" w:eastAsia="MS Mincho" w:hAnsi="Garamond" w:cs="Times New Roman"/>
        </w:rPr>
        <w:t xml:space="preserve"> Larry second</w:t>
      </w:r>
      <w:r w:rsidR="00BE5690">
        <w:rPr>
          <w:rFonts w:ascii="Garamond" w:eastAsia="MS Mincho" w:hAnsi="Garamond" w:cs="Times New Roman"/>
        </w:rPr>
        <w:t>ed this motion.  Julia moved that the May minutes be approved as written.  Roger seconded this motion</w:t>
      </w:r>
      <w:r w:rsidRPr="00F879D5">
        <w:rPr>
          <w:rFonts w:ascii="Garamond" w:eastAsia="MS Mincho" w:hAnsi="Garamond" w:cs="Times New Roman"/>
        </w:rPr>
        <w:t xml:space="preserve">.  Both </w:t>
      </w:r>
      <w:r w:rsidR="00BE5690">
        <w:rPr>
          <w:rFonts w:ascii="Garamond" w:eastAsia="MS Mincho" w:hAnsi="Garamond" w:cs="Times New Roman"/>
        </w:rPr>
        <w:t xml:space="preserve">sets of minutes were </w:t>
      </w:r>
      <w:r w:rsidRPr="00F879D5">
        <w:rPr>
          <w:rFonts w:ascii="Garamond" w:eastAsia="MS Mincho" w:hAnsi="Garamond" w:cs="Times New Roman"/>
        </w:rPr>
        <w:t xml:space="preserve">approved </w:t>
      </w:r>
      <w:r w:rsidR="00BE5690">
        <w:rPr>
          <w:rFonts w:ascii="Garamond" w:eastAsia="MS Mincho" w:hAnsi="Garamond" w:cs="Times New Roman"/>
        </w:rPr>
        <w:t xml:space="preserve">unanimously </w:t>
      </w:r>
      <w:r w:rsidRPr="00F879D5">
        <w:rPr>
          <w:rFonts w:ascii="Garamond" w:eastAsia="MS Mincho" w:hAnsi="Garamond" w:cs="Times New Roman"/>
        </w:rPr>
        <w:t>as written</w:t>
      </w:r>
      <w:r w:rsidR="00BE5690">
        <w:rPr>
          <w:rFonts w:ascii="Garamond" w:eastAsia="MS Mincho" w:hAnsi="Garamond" w:cs="Times New Roman"/>
        </w:rPr>
        <w:t>.</w:t>
      </w:r>
    </w:p>
    <w:p w:rsidR="0074728A" w:rsidRPr="00575B6A" w:rsidRDefault="0074728A" w:rsidP="00575B6A">
      <w:pPr>
        <w:rPr>
          <w:rFonts w:ascii="Garamond" w:eastAsia="MS Mincho" w:hAnsi="Garamond" w:cs="Times New Roman"/>
          <w:b/>
        </w:rPr>
      </w:pPr>
    </w:p>
    <w:p w:rsidR="006C6378" w:rsidRDefault="00575B6A" w:rsidP="00575B6A">
      <w:pPr>
        <w:rPr>
          <w:rFonts w:ascii="Garamond" w:eastAsia="MS Mincho" w:hAnsi="Garamond" w:cs="Times New Roman"/>
          <w:b/>
        </w:rPr>
      </w:pPr>
      <w:r>
        <w:rPr>
          <w:rFonts w:ascii="Garamond" w:eastAsia="MS Mincho" w:hAnsi="Garamond" w:cs="Times New Roman"/>
          <w:b/>
        </w:rPr>
        <w:t>Abbess’s</w:t>
      </w:r>
      <w:r w:rsidR="006C6378" w:rsidRPr="00575B6A">
        <w:rPr>
          <w:rFonts w:ascii="Garamond" w:eastAsia="MS Mincho" w:hAnsi="Garamond" w:cs="Times New Roman"/>
          <w:b/>
        </w:rPr>
        <w:t xml:space="preserve"> report</w:t>
      </w:r>
    </w:p>
    <w:p w:rsidR="00890B65" w:rsidRDefault="00BE5690" w:rsidP="00575B6A">
      <w:pPr>
        <w:rPr>
          <w:rFonts w:ascii="Garamond" w:eastAsia="MS Mincho" w:hAnsi="Garamond" w:cs="Times New Roman"/>
        </w:rPr>
      </w:pPr>
      <w:r w:rsidRPr="00BE5690">
        <w:rPr>
          <w:rFonts w:ascii="Garamond" w:eastAsia="MS Mincho" w:hAnsi="Garamond" w:cs="Times New Roman"/>
          <w:u w:val="single"/>
        </w:rPr>
        <w:t xml:space="preserve">Green Gulch Farm Abiding Abbess </w:t>
      </w:r>
      <w:proofErr w:type="spellStart"/>
      <w:r w:rsidRPr="00BE5690">
        <w:rPr>
          <w:rFonts w:ascii="Garamond" w:eastAsia="MS Mincho" w:hAnsi="Garamond" w:cs="Times New Roman"/>
          <w:u w:val="single"/>
        </w:rPr>
        <w:t>Furyu</w:t>
      </w:r>
      <w:proofErr w:type="spellEnd"/>
      <w:r w:rsidRPr="00BE5690">
        <w:rPr>
          <w:rFonts w:ascii="Garamond" w:eastAsia="MS Mincho" w:hAnsi="Garamond" w:cs="Times New Roman"/>
          <w:u w:val="single"/>
        </w:rPr>
        <w:t xml:space="preserve"> Schroeder</w:t>
      </w:r>
      <w:r>
        <w:rPr>
          <w:rFonts w:ascii="Garamond" w:eastAsia="MS Mincho" w:hAnsi="Garamond" w:cs="Times New Roman"/>
        </w:rPr>
        <w:t xml:space="preserve"> reported that Green Gulch is</w:t>
      </w:r>
      <w:r w:rsidR="00890B65">
        <w:rPr>
          <w:rFonts w:ascii="Garamond" w:eastAsia="MS Mincho" w:hAnsi="Garamond" w:cs="Times New Roman"/>
        </w:rPr>
        <w:t xml:space="preserve"> carefully launchi</w:t>
      </w:r>
      <w:r>
        <w:rPr>
          <w:rFonts w:ascii="Garamond" w:eastAsia="MS Mincho" w:hAnsi="Garamond" w:cs="Times New Roman"/>
        </w:rPr>
        <w:t>ng a summer curriculum on racis</w:t>
      </w:r>
      <w:r w:rsidR="00890B65">
        <w:rPr>
          <w:rFonts w:ascii="Garamond" w:eastAsia="MS Mincho" w:hAnsi="Garamond" w:cs="Times New Roman"/>
        </w:rPr>
        <w:t>m and white privilege.  This</w:t>
      </w:r>
      <w:r>
        <w:rPr>
          <w:rFonts w:ascii="Garamond" w:eastAsia="MS Mincho" w:hAnsi="Garamond" w:cs="Times New Roman"/>
        </w:rPr>
        <w:t xml:space="preserve"> is a much more robust effort of</w:t>
      </w:r>
      <w:r w:rsidR="00890B65">
        <w:rPr>
          <w:rFonts w:ascii="Garamond" w:eastAsia="MS Mincho" w:hAnsi="Garamond" w:cs="Times New Roman"/>
        </w:rPr>
        <w:t xml:space="preserve"> getting into this topic </w:t>
      </w:r>
      <w:r>
        <w:rPr>
          <w:rFonts w:ascii="Garamond" w:eastAsia="MS Mincho" w:hAnsi="Garamond" w:cs="Times New Roman"/>
        </w:rPr>
        <w:t>than has been done in the past and includes</w:t>
      </w:r>
      <w:r w:rsidR="00890B65">
        <w:rPr>
          <w:rFonts w:ascii="Garamond" w:eastAsia="MS Mincho" w:hAnsi="Garamond" w:cs="Times New Roman"/>
        </w:rPr>
        <w:t xml:space="preserve"> films, classes, </w:t>
      </w:r>
      <w:r>
        <w:rPr>
          <w:rFonts w:ascii="Garamond" w:eastAsia="MS Mincho" w:hAnsi="Garamond" w:cs="Times New Roman"/>
        </w:rPr>
        <w:t xml:space="preserve">and </w:t>
      </w:r>
      <w:r w:rsidR="00890B65">
        <w:rPr>
          <w:rFonts w:ascii="Garamond" w:eastAsia="MS Mincho" w:hAnsi="Garamond" w:cs="Times New Roman"/>
        </w:rPr>
        <w:t xml:space="preserve">talks.  Not only </w:t>
      </w:r>
      <w:r>
        <w:rPr>
          <w:rFonts w:ascii="Garamond" w:eastAsia="MS Mincho" w:hAnsi="Garamond" w:cs="Times New Roman"/>
        </w:rPr>
        <w:t xml:space="preserve">is the community </w:t>
      </w:r>
      <w:r w:rsidR="00890B65">
        <w:rPr>
          <w:rFonts w:ascii="Garamond" w:eastAsia="MS Mincho" w:hAnsi="Garamond" w:cs="Times New Roman"/>
        </w:rPr>
        <w:t>reviewing this material, but trying to study the painful person</w:t>
      </w:r>
      <w:r>
        <w:rPr>
          <w:rFonts w:ascii="Garamond" w:eastAsia="MS Mincho" w:hAnsi="Garamond" w:cs="Times New Roman"/>
        </w:rPr>
        <w:t>al habits associated with racism, as well as studying the structures of racism in our society and culture.  This effort also includes c</w:t>
      </w:r>
      <w:r w:rsidR="00890B65">
        <w:rPr>
          <w:rFonts w:ascii="Garamond" w:eastAsia="MS Mincho" w:hAnsi="Garamond" w:cs="Times New Roman"/>
        </w:rPr>
        <w:t xml:space="preserve">ollecting materials that will remain in </w:t>
      </w:r>
      <w:r>
        <w:rPr>
          <w:rFonts w:ascii="Garamond" w:eastAsia="MS Mincho" w:hAnsi="Garamond" w:cs="Times New Roman"/>
        </w:rPr>
        <w:t xml:space="preserve">the GGF </w:t>
      </w:r>
      <w:r w:rsidR="00890B65">
        <w:rPr>
          <w:rFonts w:ascii="Garamond" w:eastAsia="MS Mincho" w:hAnsi="Garamond" w:cs="Times New Roman"/>
        </w:rPr>
        <w:t xml:space="preserve">library and serve the community for years.  This work </w:t>
      </w:r>
      <w:r>
        <w:rPr>
          <w:rFonts w:ascii="Garamond" w:eastAsia="MS Mincho" w:hAnsi="Garamond" w:cs="Times New Roman"/>
        </w:rPr>
        <w:t xml:space="preserve">at Green Gulch </w:t>
      </w:r>
      <w:r w:rsidR="00890B65">
        <w:rPr>
          <w:rFonts w:ascii="Garamond" w:eastAsia="MS Mincho" w:hAnsi="Garamond" w:cs="Times New Roman"/>
        </w:rPr>
        <w:t xml:space="preserve">may serve as a pilot </w:t>
      </w:r>
      <w:r>
        <w:rPr>
          <w:rFonts w:ascii="Garamond" w:eastAsia="MS Mincho" w:hAnsi="Garamond" w:cs="Times New Roman"/>
        </w:rPr>
        <w:t xml:space="preserve">program </w:t>
      </w:r>
      <w:r w:rsidR="00890B65">
        <w:rPr>
          <w:rFonts w:ascii="Garamond" w:eastAsia="MS Mincho" w:hAnsi="Garamond" w:cs="Times New Roman"/>
        </w:rPr>
        <w:t xml:space="preserve">to bring this work to the wider </w:t>
      </w:r>
      <w:r>
        <w:rPr>
          <w:rFonts w:ascii="Garamond" w:eastAsia="MS Mincho" w:hAnsi="Garamond" w:cs="Times New Roman"/>
        </w:rPr>
        <w:t xml:space="preserve">SFZC </w:t>
      </w:r>
      <w:r w:rsidR="00890B65">
        <w:rPr>
          <w:rFonts w:ascii="Garamond" w:eastAsia="MS Mincho" w:hAnsi="Garamond" w:cs="Times New Roman"/>
        </w:rPr>
        <w:t>community.</w:t>
      </w:r>
    </w:p>
    <w:p w:rsidR="00890B65" w:rsidRDefault="00890B65" w:rsidP="00575B6A">
      <w:pPr>
        <w:rPr>
          <w:rFonts w:ascii="Garamond" w:eastAsia="MS Mincho" w:hAnsi="Garamond" w:cs="Times New Roman"/>
        </w:rPr>
      </w:pPr>
    </w:p>
    <w:p w:rsidR="00890B65" w:rsidRDefault="00BE5690" w:rsidP="00575B6A">
      <w:pPr>
        <w:rPr>
          <w:rFonts w:ascii="Garamond" w:eastAsia="MS Mincho" w:hAnsi="Garamond" w:cs="Times New Roman"/>
        </w:rPr>
      </w:pPr>
      <w:r>
        <w:rPr>
          <w:rFonts w:ascii="Garamond" w:eastAsia="MS Mincho" w:hAnsi="Garamond" w:cs="Times New Roman"/>
        </w:rPr>
        <w:t>Fu m</w:t>
      </w:r>
      <w:r w:rsidR="00890B65">
        <w:rPr>
          <w:rFonts w:ascii="Garamond" w:eastAsia="MS Mincho" w:hAnsi="Garamond" w:cs="Times New Roman"/>
        </w:rPr>
        <w:t xml:space="preserve">et recently with David Zimmerman and </w:t>
      </w:r>
      <w:proofErr w:type="spellStart"/>
      <w:r w:rsidR="00890B65">
        <w:rPr>
          <w:rFonts w:ascii="Garamond" w:eastAsia="MS Mincho" w:hAnsi="Garamond" w:cs="Times New Roman"/>
        </w:rPr>
        <w:t>Jiryu</w:t>
      </w:r>
      <w:proofErr w:type="spellEnd"/>
      <w:r w:rsidR="00890B65">
        <w:rPr>
          <w:rFonts w:ascii="Garamond" w:eastAsia="MS Mincho" w:hAnsi="Garamond" w:cs="Times New Roman"/>
        </w:rPr>
        <w:t xml:space="preserve"> </w:t>
      </w:r>
      <w:proofErr w:type="spellStart"/>
      <w:r>
        <w:rPr>
          <w:rFonts w:ascii="Garamond" w:eastAsia="MS Mincho" w:hAnsi="Garamond" w:cs="Times New Roman"/>
        </w:rPr>
        <w:t>Rutschman</w:t>
      </w:r>
      <w:proofErr w:type="spellEnd"/>
      <w:r>
        <w:rPr>
          <w:rFonts w:ascii="Garamond" w:eastAsia="MS Mincho" w:hAnsi="Garamond" w:cs="Times New Roman"/>
        </w:rPr>
        <w:t xml:space="preserve">-Byler </w:t>
      </w:r>
      <w:r w:rsidR="00890B65">
        <w:rPr>
          <w:rFonts w:ascii="Garamond" w:eastAsia="MS Mincho" w:hAnsi="Garamond" w:cs="Times New Roman"/>
        </w:rPr>
        <w:t>to talk about curriculum</w:t>
      </w:r>
      <w:r>
        <w:rPr>
          <w:rFonts w:ascii="Garamond" w:eastAsia="MS Mincho" w:hAnsi="Garamond" w:cs="Times New Roman"/>
        </w:rPr>
        <w:t xml:space="preserve"> at SFZC.  They came up with a text-based idea for a </w:t>
      </w:r>
      <w:r w:rsidR="00890B65">
        <w:rPr>
          <w:rFonts w:ascii="Garamond" w:eastAsia="MS Mincho" w:hAnsi="Garamond" w:cs="Times New Roman"/>
        </w:rPr>
        <w:t>curriculum for t</w:t>
      </w:r>
      <w:r>
        <w:rPr>
          <w:rFonts w:ascii="Garamond" w:eastAsia="MS Mincho" w:hAnsi="Garamond" w:cs="Times New Roman"/>
        </w:rPr>
        <w:t xml:space="preserve">he first two years that a student </w:t>
      </w:r>
      <w:r w:rsidR="00890B65">
        <w:rPr>
          <w:rFonts w:ascii="Garamond" w:eastAsia="MS Mincho" w:hAnsi="Garamond" w:cs="Times New Roman"/>
        </w:rPr>
        <w:t>is in residence</w:t>
      </w:r>
      <w:r>
        <w:rPr>
          <w:rFonts w:ascii="Garamond" w:eastAsia="MS Mincho" w:hAnsi="Garamond" w:cs="Times New Roman"/>
        </w:rPr>
        <w:t xml:space="preserve"> at SFZC</w:t>
      </w:r>
      <w:r w:rsidR="00CB59EC">
        <w:rPr>
          <w:rFonts w:ascii="Garamond" w:eastAsia="MS Mincho" w:hAnsi="Garamond" w:cs="Times New Roman"/>
        </w:rPr>
        <w:t xml:space="preserve"> that c</w:t>
      </w:r>
      <w:r>
        <w:rPr>
          <w:rFonts w:ascii="Garamond" w:eastAsia="MS Mincho" w:hAnsi="Garamond" w:cs="Times New Roman"/>
        </w:rPr>
        <w:t xml:space="preserve">ould be </w:t>
      </w:r>
      <w:r w:rsidR="00890B65">
        <w:rPr>
          <w:rFonts w:ascii="Garamond" w:eastAsia="MS Mincho" w:hAnsi="Garamond" w:cs="Times New Roman"/>
        </w:rPr>
        <w:t>offered in four modules.</w:t>
      </w:r>
    </w:p>
    <w:p w:rsidR="00890B65" w:rsidRDefault="00890B65" w:rsidP="00575B6A">
      <w:pPr>
        <w:rPr>
          <w:rFonts w:ascii="Garamond" w:eastAsia="MS Mincho" w:hAnsi="Garamond" w:cs="Times New Roman"/>
        </w:rPr>
      </w:pPr>
    </w:p>
    <w:p w:rsidR="00890B65" w:rsidRDefault="00890B65" w:rsidP="00575B6A">
      <w:pPr>
        <w:rPr>
          <w:rFonts w:ascii="Garamond" w:eastAsia="MS Mincho" w:hAnsi="Garamond" w:cs="Times New Roman"/>
        </w:rPr>
      </w:pPr>
      <w:r>
        <w:rPr>
          <w:rFonts w:ascii="Garamond" w:eastAsia="MS Mincho" w:hAnsi="Garamond" w:cs="Times New Roman"/>
        </w:rPr>
        <w:t xml:space="preserve">The farm season has begun and produce is going to market.  </w:t>
      </w:r>
    </w:p>
    <w:p w:rsidR="00890B65" w:rsidRDefault="00890B65" w:rsidP="00575B6A">
      <w:pPr>
        <w:rPr>
          <w:rFonts w:ascii="Garamond" w:eastAsia="MS Mincho" w:hAnsi="Garamond" w:cs="Times New Roman"/>
        </w:rPr>
      </w:pPr>
    </w:p>
    <w:p w:rsidR="00F879D5" w:rsidRDefault="00890B65" w:rsidP="00575B6A">
      <w:pPr>
        <w:rPr>
          <w:rFonts w:ascii="Garamond" w:eastAsia="MS Mincho" w:hAnsi="Garamond" w:cs="Times New Roman"/>
        </w:rPr>
      </w:pPr>
      <w:r>
        <w:rPr>
          <w:rFonts w:ascii="Garamond" w:eastAsia="MS Mincho" w:hAnsi="Garamond" w:cs="Times New Roman"/>
        </w:rPr>
        <w:t xml:space="preserve">Fu shared a little about a recent Appreciative Inquiry retreat </w:t>
      </w:r>
      <w:r w:rsidR="00BE5690">
        <w:rPr>
          <w:rFonts w:ascii="Garamond" w:eastAsia="MS Mincho" w:hAnsi="Garamond" w:cs="Times New Roman"/>
        </w:rPr>
        <w:t xml:space="preserve">she attended </w:t>
      </w:r>
      <w:r>
        <w:rPr>
          <w:rFonts w:ascii="Garamond" w:eastAsia="MS Mincho" w:hAnsi="Garamond" w:cs="Times New Roman"/>
        </w:rPr>
        <w:t xml:space="preserve">with the </w:t>
      </w:r>
      <w:r w:rsidR="00BE5690">
        <w:rPr>
          <w:rFonts w:ascii="Garamond" w:eastAsia="MS Mincho" w:hAnsi="Garamond" w:cs="Times New Roman"/>
        </w:rPr>
        <w:t>Strategic Implementation Team (</w:t>
      </w:r>
      <w:r>
        <w:rPr>
          <w:rFonts w:ascii="Garamond" w:eastAsia="MS Mincho" w:hAnsi="Garamond" w:cs="Times New Roman"/>
        </w:rPr>
        <w:t>SIT</w:t>
      </w:r>
      <w:r w:rsidR="00BE5690">
        <w:rPr>
          <w:rFonts w:ascii="Garamond" w:eastAsia="MS Mincho" w:hAnsi="Garamond" w:cs="Times New Roman"/>
        </w:rPr>
        <w:t>)</w:t>
      </w:r>
      <w:r>
        <w:rPr>
          <w:rFonts w:ascii="Garamond" w:eastAsia="MS Mincho" w:hAnsi="Garamond" w:cs="Times New Roman"/>
        </w:rPr>
        <w:t xml:space="preserve"> group and expressed appreciation about the mode of reflecting on SFZC from the</w:t>
      </w:r>
      <w:r w:rsidR="00BE5690">
        <w:rPr>
          <w:rFonts w:ascii="Garamond" w:eastAsia="MS Mincho" w:hAnsi="Garamond" w:cs="Times New Roman"/>
        </w:rPr>
        <w:t xml:space="preserve"> perspective of appreciation.  She r</w:t>
      </w:r>
      <w:r>
        <w:rPr>
          <w:rFonts w:ascii="Garamond" w:eastAsia="MS Mincho" w:hAnsi="Garamond" w:cs="Times New Roman"/>
        </w:rPr>
        <w:t xml:space="preserve">ecently led a retreat with Pico </w:t>
      </w:r>
      <w:proofErr w:type="spellStart"/>
      <w:r>
        <w:rPr>
          <w:rFonts w:ascii="Garamond" w:eastAsia="MS Mincho" w:hAnsi="Garamond" w:cs="Times New Roman"/>
        </w:rPr>
        <w:t>Iyer</w:t>
      </w:r>
      <w:proofErr w:type="spellEnd"/>
      <w:r>
        <w:rPr>
          <w:rFonts w:ascii="Garamond" w:eastAsia="MS Mincho" w:hAnsi="Garamond" w:cs="Times New Roman"/>
        </w:rPr>
        <w:t xml:space="preserve"> at </w:t>
      </w:r>
      <w:proofErr w:type="spellStart"/>
      <w:r>
        <w:rPr>
          <w:rFonts w:ascii="Garamond" w:eastAsia="MS Mincho" w:hAnsi="Garamond" w:cs="Times New Roman"/>
        </w:rPr>
        <w:t>Tassajara</w:t>
      </w:r>
      <w:proofErr w:type="spellEnd"/>
      <w:r>
        <w:rPr>
          <w:rFonts w:ascii="Garamond" w:eastAsia="MS Mincho" w:hAnsi="Garamond" w:cs="Times New Roman"/>
        </w:rPr>
        <w:t xml:space="preserve"> a</w:t>
      </w:r>
      <w:r w:rsidR="00FF2D62">
        <w:rPr>
          <w:rFonts w:ascii="Garamond" w:eastAsia="MS Mincho" w:hAnsi="Garamond" w:cs="Times New Roman"/>
        </w:rPr>
        <w:t>nd will lead another soon with A</w:t>
      </w:r>
      <w:r>
        <w:rPr>
          <w:rFonts w:ascii="Garamond" w:eastAsia="MS Mincho" w:hAnsi="Garamond" w:cs="Times New Roman"/>
        </w:rPr>
        <w:t xml:space="preserve">ngel Kyodo Williams.  The practice period </w:t>
      </w:r>
      <w:r w:rsidR="00BE5690">
        <w:rPr>
          <w:rFonts w:ascii="Garamond" w:eastAsia="MS Mincho" w:hAnsi="Garamond" w:cs="Times New Roman"/>
        </w:rPr>
        <w:t xml:space="preserve">at Green Gulch </w:t>
      </w:r>
      <w:r>
        <w:rPr>
          <w:rFonts w:ascii="Garamond" w:eastAsia="MS Mincho" w:hAnsi="Garamond" w:cs="Times New Roman"/>
        </w:rPr>
        <w:t>will start in the fall.</w:t>
      </w:r>
    </w:p>
    <w:p w:rsidR="00890B65" w:rsidRDefault="00890B65" w:rsidP="00575B6A">
      <w:pPr>
        <w:rPr>
          <w:rFonts w:ascii="Garamond" w:eastAsia="MS Mincho" w:hAnsi="Garamond" w:cs="Times New Roman"/>
        </w:rPr>
      </w:pPr>
    </w:p>
    <w:p w:rsidR="00890B65" w:rsidRPr="00F879D5" w:rsidRDefault="00890B65" w:rsidP="00575B6A">
      <w:pPr>
        <w:rPr>
          <w:rFonts w:ascii="Garamond" w:eastAsia="MS Mincho" w:hAnsi="Garamond" w:cs="Times New Roman"/>
        </w:rPr>
      </w:pPr>
      <w:r>
        <w:rPr>
          <w:rFonts w:ascii="Garamond" w:eastAsia="MS Mincho" w:hAnsi="Garamond" w:cs="Times New Roman"/>
        </w:rPr>
        <w:t>Fu has recently been re-appointed to the Marin Community Foundation board, which offer</w:t>
      </w:r>
      <w:r w:rsidR="00BE5690">
        <w:rPr>
          <w:rFonts w:ascii="Garamond" w:eastAsia="MS Mincho" w:hAnsi="Garamond" w:cs="Times New Roman"/>
        </w:rPr>
        <w:t>s</w:t>
      </w:r>
      <w:r>
        <w:rPr>
          <w:rFonts w:ascii="Garamond" w:eastAsia="MS Mincho" w:hAnsi="Garamond" w:cs="Times New Roman"/>
        </w:rPr>
        <w:t xml:space="preserve"> </w:t>
      </w:r>
      <w:r w:rsidR="00BE5690">
        <w:rPr>
          <w:rFonts w:ascii="Garamond" w:eastAsia="MS Mincho" w:hAnsi="Garamond" w:cs="Times New Roman"/>
        </w:rPr>
        <w:t xml:space="preserve">her </w:t>
      </w:r>
      <w:r>
        <w:rPr>
          <w:rFonts w:ascii="Garamond" w:eastAsia="MS Mincho" w:hAnsi="Garamond" w:cs="Times New Roman"/>
        </w:rPr>
        <w:t>a wide and educated view of how to make an imp</w:t>
      </w:r>
      <w:r w:rsidR="00BE5690">
        <w:rPr>
          <w:rFonts w:ascii="Garamond" w:eastAsia="MS Mincho" w:hAnsi="Garamond" w:cs="Times New Roman"/>
        </w:rPr>
        <w:t>act in the world, which she</w:t>
      </w:r>
      <w:r>
        <w:rPr>
          <w:rFonts w:ascii="Garamond" w:eastAsia="MS Mincho" w:hAnsi="Garamond" w:cs="Times New Roman"/>
        </w:rPr>
        <w:t xml:space="preserve"> appreciates.</w:t>
      </w:r>
    </w:p>
    <w:p w:rsidR="0074728A" w:rsidRPr="00575B6A" w:rsidRDefault="0074728A" w:rsidP="00575B6A">
      <w:pPr>
        <w:rPr>
          <w:rFonts w:ascii="Garamond" w:eastAsia="MS Mincho" w:hAnsi="Garamond" w:cs="Times New Roman"/>
          <w:b/>
        </w:rPr>
      </w:pPr>
    </w:p>
    <w:p w:rsidR="00CB59EC" w:rsidRDefault="00CB59EC" w:rsidP="00575B6A">
      <w:pPr>
        <w:rPr>
          <w:rFonts w:ascii="Garamond" w:eastAsia="MS Mincho" w:hAnsi="Garamond" w:cs="Times New Roman"/>
          <w:b/>
        </w:rPr>
      </w:pPr>
    </w:p>
    <w:p w:rsidR="007A0AB8" w:rsidRDefault="006C6378" w:rsidP="00575B6A">
      <w:pPr>
        <w:rPr>
          <w:rFonts w:ascii="Garamond" w:eastAsia="MS Mincho" w:hAnsi="Garamond" w:cs="Times New Roman"/>
          <w:b/>
        </w:rPr>
      </w:pPr>
      <w:r w:rsidRPr="00575B6A">
        <w:rPr>
          <w:rFonts w:ascii="Garamond" w:eastAsia="MS Mincho" w:hAnsi="Garamond" w:cs="Times New Roman"/>
          <w:b/>
        </w:rPr>
        <w:lastRenderedPageBreak/>
        <w:t xml:space="preserve">President’s Report </w:t>
      </w:r>
    </w:p>
    <w:p w:rsidR="008C66CB" w:rsidRDefault="00543AA9" w:rsidP="00575B6A">
      <w:pPr>
        <w:rPr>
          <w:rFonts w:ascii="Garamond" w:eastAsia="MS Mincho" w:hAnsi="Garamond" w:cs="Times New Roman"/>
        </w:rPr>
      </w:pPr>
      <w:r>
        <w:rPr>
          <w:rFonts w:ascii="Garamond" w:eastAsia="MS Mincho" w:hAnsi="Garamond" w:cs="Times New Roman"/>
        </w:rPr>
        <w:t xml:space="preserve">Linda reported that she was recently at </w:t>
      </w:r>
      <w:proofErr w:type="spellStart"/>
      <w:r>
        <w:rPr>
          <w:rFonts w:ascii="Garamond" w:eastAsia="MS Mincho" w:hAnsi="Garamond" w:cs="Times New Roman"/>
        </w:rPr>
        <w:t>Tass</w:t>
      </w:r>
      <w:r w:rsidR="00CB59EC">
        <w:rPr>
          <w:rFonts w:ascii="Garamond" w:eastAsia="MS Mincho" w:hAnsi="Garamond" w:cs="Times New Roman"/>
        </w:rPr>
        <w:t>a</w:t>
      </w:r>
      <w:r>
        <w:rPr>
          <w:rFonts w:ascii="Garamond" w:eastAsia="MS Mincho" w:hAnsi="Garamond" w:cs="Times New Roman"/>
        </w:rPr>
        <w:t>j</w:t>
      </w:r>
      <w:r w:rsidR="00CB59EC">
        <w:rPr>
          <w:rFonts w:ascii="Garamond" w:eastAsia="MS Mincho" w:hAnsi="Garamond" w:cs="Times New Roman"/>
        </w:rPr>
        <w:t>ara</w:t>
      </w:r>
      <w:proofErr w:type="spellEnd"/>
      <w:r w:rsidR="00CB59EC">
        <w:rPr>
          <w:rFonts w:ascii="Garamond" w:eastAsia="MS Mincho" w:hAnsi="Garamond" w:cs="Times New Roman"/>
        </w:rPr>
        <w:t xml:space="preserve"> and Keith </w:t>
      </w:r>
      <w:proofErr w:type="spellStart"/>
      <w:r w:rsidR="00CB59EC">
        <w:rPr>
          <w:rFonts w:ascii="Garamond" w:eastAsia="MS Mincho" w:hAnsi="Garamond" w:cs="Times New Roman"/>
        </w:rPr>
        <w:t>Meyerhoff</w:t>
      </w:r>
      <w:proofErr w:type="spellEnd"/>
      <w:r w:rsidR="00CB59EC">
        <w:rPr>
          <w:rFonts w:ascii="Garamond" w:eastAsia="MS Mincho" w:hAnsi="Garamond" w:cs="Times New Roman"/>
        </w:rPr>
        <w:t xml:space="preserve"> informed her that </w:t>
      </w:r>
      <w:r>
        <w:rPr>
          <w:rFonts w:ascii="Garamond" w:eastAsia="MS Mincho" w:hAnsi="Garamond" w:cs="Times New Roman"/>
        </w:rPr>
        <w:t xml:space="preserve">one of the SFZC </w:t>
      </w:r>
      <w:proofErr w:type="spellStart"/>
      <w:r>
        <w:rPr>
          <w:rFonts w:ascii="Garamond" w:eastAsia="MS Mincho" w:hAnsi="Garamond" w:cs="Times New Roman"/>
        </w:rPr>
        <w:t>Suburbans</w:t>
      </w:r>
      <w:proofErr w:type="spellEnd"/>
      <w:r>
        <w:rPr>
          <w:rFonts w:ascii="Garamond" w:eastAsia="MS Mincho" w:hAnsi="Garamond" w:cs="Times New Roman"/>
        </w:rPr>
        <w:t xml:space="preserve"> needed to be towed out of </w:t>
      </w:r>
      <w:proofErr w:type="spellStart"/>
      <w:r>
        <w:rPr>
          <w:rFonts w:ascii="Garamond" w:eastAsia="MS Mincho" w:hAnsi="Garamond" w:cs="Times New Roman"/>
        </w:rPr>
        <w:t>Tassajara</w:t>
      </w:r>
      <w:proofErr w:type="spellEnd"/>
      <w:r>
        <w:rPr>
          <w:rFonts w:ascii="Garamond" w:eastAsia="MS Mincho" w:hAnsi="Garamond" w:cs="Times New Roman"/>
        </w:rPr>
        <w:t xml:space="preserve"> (at a cost of </w:t>
      </w:r>
      <w:r w:rsidR="008C66CB">
        <w:rPr>
          <w:rFonts w:ascii="Garamond" w:eastAsia="MS Mincho" w:hAnsi="Garamond" w:cs="Times New Roman"/>
        </w:rPr>
        <w:t xml:space="preserve">$800).  Another Suburban is in the shop and two others have mechanical issues.  All these vehicles are from the mid-‘00s.  Given all </w:t>
      </w:r>
      <w:r w:rsidR="00CB59EC">
        <w:rPr>
          <w:rFonts w:ascii="Garamond" w:eastAsia="MS Mincho" w:hAnsi="Garamond" w:cs="Times New Roman"/>
        </w:rPr>
        <w:t>of this, she decided with folks at ZMC that it is time to acquire a “new” used vehicle.  They h</w:t>
      </w:r>
      <w:r w:rsidR="008C66CB">
        <w:rPr>
          <w:rFonts w:ascii="Garamond" w:eastAsia="MS Mincho" w:hAnsi="Garamond" w:cs="Times New Roman"/>
        </w:rPr>
        <w:t>ave located a new vehicle for ~$40K (with only about 14k miles on it).  The finance committee recommends the purchase unanimously.</w:t>
      </w:r>
    </w:p>
    <w:p w:rsidR="008C66CB" w:rsidRDefault="008C66CB" w:rsidP="00575B6A">
      <w:pPr>
        <w:rPr>
          <w:rFonts w:ascii="Garamond" w:eastAsia="MS Mincho" w:hAnsi="Garamond" w:cs="Times New Roman"/>
        </w:rPr>
      </w:pPr>
    </w:p>
    <w:p w:rsidR="00543AA9" w:rsidRDefault="00CB59EC" w:rsidP="00575B6A">
      <w:pPr>
        <w:rPr>
          <w:rFonts w:ascii="Garamond" w:eastAsia="MS Mincho" w:hAnsi="Garamond" w:cs="Times New Roman"/>
        </w:rPr>
      </w:pPr>
      <w:r>
        <w:rPr>
          <w:rFonts w:ascii="Garamond" w:eastAsia="MS Mincho" w:hAnsi="Garamond" w:cs="Times New Roman"/>
        </w:rPr>
        <w:t>George made a motion that the board approve this expenditure, Dennis seconded the motion.  The board a</w:t>
      </w:r>
      <w:r w:rsidR="008C66CB">
        <w:rPr>
          <w:rFonts w:ascii="Garamond" w:eastAsia="MS Mincho" w:hAnsi="Garamond" w:cs="Times New Roman"/>
        </w:rPr>
        <w:t xml:space="preserve">pproved </w:t>
      </w:r>
      <w:r>
        <w:rPr>
          <w:rFonts w:ascii="Garamond" w:eastAsia="MS Mincho" w:hAnsi="Garamond" w:cs="Times New Roman"/>
        </w:rPr>
        <w:t xml:space="preserve">this </w:t>
      </w:r>
      <w:r w:rsidR="008C66CB">
        <w:rPr>
          <w:rFonts w:ascii="Garamond" w:eastAsia="MS Mincho" w:hAnsi="Garamond" w:cs="Times New Roman"/>
        </w:rPr>
        <w:t>unanimously.</w:t>
      </w:r>
    </w:p>
    <w:p w:rsidR="008C66CB" w:rsidRDefault="008C66CB" w:rsidP="00575B6A">
      <w:pPr>
        <w:rPr>
          <w:rFonts w:ascii="Garamond" w:eastAsia="MS Mincho" w:hAnsi="Garamond" w:cs="Times New Roman"/>
        </w:rPr>
      </w:pPr>
    </w:p>
    <w:p w:rsidR="008C66CB" w:rsidRDefault="00CB59EC" w:rsidP="00575B6A">
      <w:pPr>
        <w:rPr>
          <w:rFonts w:ascii="Garamond" w:eastAsia="MS Mincho" w:hAnsi="Garamond" w:cs="Times New Roman"/>
        </w:rPr>
      </w:pPr>
      <w:r>
        <w:rPr>
          <w:rFonts w:ascii="Garamond" w:eastAsia="MS Mincho" w:hAnsi="Garamond" w:cs="Times New Roman"/>
        </w:rPr>
        <w:t>Linda r</w:t>
      </w:r>
      <w:r w:rsidR="008C66CB">
        <w:rPr>
          <w:rFonts w:ascii="Garamond" w:eastAsia="MS Mincho" w:hAnsi="Garamond" w:cs="Times New Roman"/>
        </w:rPr>
        <w:t>eported on the recent A</w:t>
      </w:r>
      <w:r>
        <w:rPr>
          <w:rFonts w:ascii="Garamond" w:eastAsia="MS Mincho" w:hAnsi="Garamond" w:cs="Times New Roman"/>
        </w:rPr>
        <w:t xml:space="preserve">ppreciative </w:t>
      </w:r>
      <w:r w:rsidR="008C66CB">
        <w:rPr>
          <w:rFonts w:ascii="Garamond" w:eastAsia="MS Mincho" w:hAnsi="Garamond" w:cs="Times New Roman"/>
        </w:rPr>
        <w:t>I</w:t>
      </w:r>
      <w:r>
        <w:rPr>
          <w:rFonts w:ascii="Garamond" w:eastAsia="MS Mincho" w:hAnsi="Garamond" w:cs="Times New Roman"/>
        </w:rPr>
        <w:t>nquiry (AI) retreat the SIT group held</w:t>
      </w:r>
      <w:r w:rsidR="008C66CB">
        <w:rPr>
          <w:rFonts w:ascii="Garamond" w:eastAsia="MS Mincho" w:hAnsi="Garamond" w:cs="Times New Roman"/>
        </w:rPr>
        <w:t xml:space="preserve"> with a</w:t>
      </w:r>
      <w:r>
        <w:rPr>
          <w:rFonts w:ascii="Garamond" w:eastAsia="MS Mincho" w:hAnsi="Garamond" w:cs="Times New Roman"/>
        </w:rPr>
        <w:t>n</w:t>
      </w:r>
      <w:r w:rsidR="008C66CB">
        <w:rPr>
          <w:rFonts w:ascii="Garamond" w:eastAsia="MS Mincho" w:hAnsi="Garamond" w:cs="Times New Roman"/>
        </w:rPr>
        <w:t xml:space="preserve"> </w:t>
      </w:r>
      <w:r>
        <w:rPr>
          <w:rFonts w:ascii="Garamond" w:eastAsia="MS Mincho" w:hAnsi="Garamond" w:cs="Times New Roman"/>
        </w:rPr>
        <w:t xml:space="preserve">AI facilitator, Peg </w:t>
      </w:r>
      <w:proofErr w:type="spellStart"/>
      <w:r>
        <w:rPr>
          <w:rFonts w:ascii="Garamond" w:eastAsia="MS Mincho" w:hAnsi="Garamond" w:cs="Times New Roman"/>
        </w:rPr>
        <w:t>Syverson</w:t>
      </w:r>
      <w:proofErr w:type="spellEnd"/>
      <w:r>
        <w:rPr>
          <w:rFonts w:ascii="Garamond" w:eastAsia="MS Mincho" w:hAnsi="Garamond" w:cs="Times New Roman"/>
        </w:rPr>
        <w:t>.  Linda expressed that this was g</w:t>
      </w:r>
      <w:r w:rsidR="008C66CB">
        <w:rPr>
          <w:rFonts w:ascii="Garamond" w:eastAsia="MS Mincho" w:hAnsi="Garamond" w:cs="Times New Roman"/>
        </w:rPr>
        <w:t>ood, but difficult work, i</w:t>
      </w:r>
      <w:r>
        <w:rPr>
          <w:rFonts w:ascii="Garamond" w:eastAsia="MS Mincho" w:hAnsi="Garamond" w:cs="Times New Roman"/>
        </w:rPr>
        <w:t>n which it became clear to her</w:t>
      </w:r>
      <w:r w:rsidR="008C66CB">
        <w:rPr>
          <w:rFonts w:ascii="Garamond" w:eastAsia="MS Mincho" w:hAnsi="Garamond" w:cs="Times New Roman"/>
        </w:rPr>
        <w:t xml:space="preserve"> that this model really is a way to do Vision and Strategic Plan</w:t>
      </w:r>
      <w:r>
        <w:rPr>
          <w:rFonts w:ascii="Garamond" w:eastAsia="MS Mincho" w:hAnsi="Garamond" w:cs="Times New Roman"/>
        </w:rPr>
        <w:t>ning work, but from a strengths-</w:t>
      </w:r>
      <w:r w:rsidR="008C66CB">
        <w:rPr>
          <w:rFonts w:ascii="Garamond" w:eastAsia="MS Mincho" w:hAnsi="Garamond" w:cs="Times New Roman"/>
        </w:rPr>
        <w:t>based perspective, rather than from the perspective of problems.</w:t>
      </w:r>
    </w:p>
    <w:p w:rsidR="008C66CB" w:rsidRDefault="008C66CB" w:rsidP="00575B6A">
      <w:pPr>
        <w:rPr>
          <w:rFonts w:ascii="Garamond" w:eastAsia="MS Mincho" w:hAnsi="Garamond" w:cs="Times New Roman"/>
        </w:rPr>
      </w:pPr>
    </w:p>
    <w:p w:rsidR="008C66CB" w:rsidRDefault="008C66CB" w:rsidP="00575B6A">
      <w:pPr>
        <w:rPr>
          <w:rFonts w:ascii="Garamond" w:eastAsia="MS Mincho" w:hAnsi="Garamond" w:cs="Times New Roman"/>
        </w:rPr>
      </w:pPr>
      <w:r>
        <w:rPr>
          <w:rFonts w:ascii="Garamond" w:eastAsia="MS Mincho" w:hAnsi="Garamond" w:cs="Times New Roman"/>
        </w:rPr>
        <w:t xml:space="preserve">The </w:t>
      </w:r>
      <w:r w:rsidR="00CB59EC">
        <w:rPr>
          <w:rFonts w:ascii="Garamond" w:eastAsia="MS Mincho" w:hAnsi="Garamond" w:cs="Times New Roman"/>
        </w:rPr>
        <w:t xml:space="preserve">SIT </w:t>
      </w:r>
      <w:r>
        <w:rPr>
          <w:rFonts w:ascii="Garamond" w:eastAsia="MS Mincho" w:hAnsi="Garamond" w:cs="Times New Roman"/>
        </w:rPr>
        <w:t xml:space="preserve">group generated questions on which to reflect, including times when each person felt most supported and/or committed </w:t>
      </w:r>
      <w:r w:rsidR="00CB59EC">
        <w:rPr>
          <w:rFonts w:ascii="Garamond" w:eastAsia="MS Mincho" w:hAnsi="Garamond" w:cs="Times New Roman"/>
        </w:rPr>
        <w:t>to practicing at SFZC and imagined</w:t>
      </w:r>
      <w:r>
        <w:rPr>
          <w:rFonts w:ascii="Garamond" w:eastAsia="MS Mincho" w:hAnsi="Garamond" w:cs="Times New Roman"/>
        </w:rPr>
        <w:t xml:space="preserve"> what an ideal SFZC in five years might be like.  Peg herself is a Zen teacher so there was no need to translate the SFZC culture and her facilitation itself often felt like a Dharma offering.</w:t>
      </w:r>
    </w:p>
    <w:p w:rsidR="008C66CB" w:rsidRDefault="008C66CB" w:rsidP="00575B6A">
      <w:pPr>
        <w:rPr>
          <w:rFonts w:ascii="Garamond" w:eastAsia="MS Mincho" w:hAnsi="Garamond" w:cs="Times New Roman"/>
        </w:rPr>
      </w:pPr>
    </w:p>
    <w:p w:rsidR="008C66CB" w:rsidRDefault="008C66CB" w:rsidP="00575B6A">
      <w:pPr>
        <w:rPr>
          <w:rFonts w:ascii="Garamond" w:eastAsia="MS Mincho" w:hAnsi="Garamond" w:cs="Times New Roman"/>
        </w:rPr>
      </w:pPr>
      <w:r>
        <w:rPr>
          <w:rFonts w:ascii="Garamond" w:eastAsia="MS Mincho" w:hAnsi="Garamond" w:cs="Times New Roman"/>
        </w:rPr>
        <w:t xml:space="preserve">Working groups </w:t>
      </w:r>
      <w:r w:rsidR="00CB59EC">
        <w:rPr>
          <w:rFonts w:ascii="Garamond" w:eastAsia="MS Mincho" w:hAnsi="Garamond" w:cs="Times New Roman"/>
        </w:rPr>
        <w:t xml:space="preserve">at the retreat </w:t>
      </w:r>
      <w:r>
        <w:rPr>
          <w:rFonts w:ascii="Garamond" w:eastAsia="MS Mincho" w:hAnsi="Garamond" w:cs="Times New Roman"/>
        </w:rPr>
        <w:t>generated ideas f</w:t>
      </w:r>
      <w:r w:rsidR="00CB59EC">
        <w:rPr>
          <w:rFonts w:ascii="Garamond" w:eastAsia="MS Mincho" w:hAnsi="Garamond" w:cs="Times New Roman"/>
        </w:rPr>
        <w:t xml:space="preserve">or work to be done at SFZC.  These ideas came out of questions, which were focused on </w:t>
      </w:r>
      <w:r>
        <w:rPr>
          <w:rFonts w:ascii="Garamond" w:eastAsia="MS Mincho" w:hAnsi="Garamond" w:cs="Times New Roman"/>
        </w:rPr>
        <w:t>what aspects of our practice and institutio</w:t>
      </w:r>
      <w:r w:rsidR="00CB59EC">
        <w:rPr>
          <w:rFonts w:ascii="Garamond" w:eastAsia="MS Mincho" w:hAnsi="Garamond" w:cs="Times New Roman"/>
        </w:rPr>
        <w:t>n are most associated with supporting</w:t>
      </w:r>
      <w:r>
        <w:rPr>
          <w:rFonts w:ascii="Garamond" w:eastAsia="MS Mincho" w:hAnsi="Garamond" w:cs="Times New Roman"/>
        </w:rPr>
        <w:t xml:space="preserve"> longer-term commitment </w:t>
      </w:r>
      <w:r w:rsidR="00CB59EC">
        <w:rPr>
          <w:rFonts w:ascii="Garamond" w:eastAsia="MS Mincho" w:hAnsi="Garamond" w:cs="Times New Roman"/>
        </w:rPr>
        <w:t>by</w:t>
      </w:r>
      <w:r w:rsidR="00DA04D9">
        <w:rPr>
          <w:rFonts w:ascii="Garamond" w:eastAsia="MS Mincho" w:hAnsi="Garamond" w:cs="Times New Roman"/>
        </w:rPr>
        <w:t xml:space="preserve"> students.</w:t>
      </w:r>
    </w:p>
    <w:p w:rsidR="00DA04D9" w:rsidRDefault="00DA04D9" w:rsidP="00575B6A">
      <w:pPr>
        <w:rPr>
          <w:rFonts w:ascii="Garamond" w:eastAsia="MS Mincho" w:hAnsi="Garamond" w:cs="Times New Roman"/>
        </w:rPr>
      </w:pPr>
    </w:p>
    <w:p w:rsidR="00DA04D9" w:rsidRDefault="00DA04D9" w:rsidP="00575B6A">
      <w:pPr>
        <w:rPr>
          <w:rFonts w:ascii="Garamond" w:eastAsia="MS Mincho" w:hAnsi="Garamond" w:cs="Times New Roman"/>
        </w:rPr>
      </w:pPr>
      <w:r>
        <w:rPr>
          <w:rFonts w:ascii="Garamond" w:eastAsia="MS Mincho" w:hAnsi="Garamond" w:cs="Times New Roman"/>
        </w:rPr>
        <w:t xml:space="preserve">Linda shared thoughts about more structured training programs, including lay training programs, more akin to the teacher training programs offered at Spirit Rock.  Linda G. feels very </w:t>
      </w:r>
      <w:r w:rsidR="00CB59EC">
        <w:rPr>
          <w:rFonts w:ascii="Garamond" w:eastAsia="MS Mincho" w:hAnsi="Garamond" w:cs="Times New Roman"/>
        </w:rPr>
        <w:t>positive and encouraged by ideas such as this.</w:t>
      </w:r>
    </w:p>
    <w:p w:rsidR="00DA04D9" w:rsidRDefault="00DA04D9" w:rsidP="00575B6A">
      <w:pPr>
        <w:rPr>
          <w:rFonts w:ascii="Garamond" w:eastAsia="MS Mincho" w:hAnsi="Garamond" w:cs="Times New Roman"/>
        </w:rPr>
      </w:pPr>
    </w:p>
    <w:p w:rsidR="00DA04D9" w:rsidRDefault="00DA04D9" w:rsidP="00575B6A">
      <w:pPr>
        <w:rPr>
          <w:rFonts w:ascii="Garamond" w:eastAsia="MS Mincho" w:hAnsi="Garamond" w:cs="Times New Roman"/>
        </w:rPr>
      </w:pPr>
      <w:r>
        <w:rPr>
          <w:rFonts w:ascii="Garamond" w:eastAsia="MS Mincho" w:hAnsi="Garamond" w:cs="Times New Roman"/>
        </w:rPr>
        <w:t>Linda is working on an organizational audit and cost accounting with Sachiko</w:t>
      </w:r>
      <w:r w:rsidR="00CB59EC">
        <w:rPr>
          <w:rFonts w:ascii="Garamond" w:eastAsia="MS Mincho" w:hAnsi="Garamond" w:cs="Times New Roman"/>
        </w:rPr>
        <w:t>.  Sachiko has the capacity to translate her</w:t>
      </w:r>
      <w:r>
        <w:rPr>
          <w:rFonts w:ascii="Garamond" w:eastAsia="MS Mincho" w:hAnsi="Garamond" w:cs="Times New Roman"/>
        </w:rPr>
        <w:t xml:space="preserve"> conversation</w:t>
      </w:r>
      <w:r w:rsidR="00CB59EC">
        <w:rPr>
          <w:rFonts w:ascii="Garamond" w:eastAsia="MS Mincho" w:hAnsi="Garamond" w:cs="Times New Roman"/>
        </w:rPr>
        <w:t>s</w:t>
      </w:r>
      <w:r>
        <w:rPr>
          <w:rFonts w:ascii="Garamond" w:eastAsia="MS Mincho" w:hAnsi="Garamond" w:cs="Times New Roman"/>
        </w:rPr>
        <w:t xml:space="preserve"> </w:t>
      </w:r>
      <w:r w:rsidR="00CB59EC">
        <w:rPr>
          <w:rFonts w:ascii="Garamond" w:eastAsia="MS Mincho" w:hAnsi="Garamond" w:cs="Times New Roman"/>
        </w:rPr>
        <w:t xml:space="preserve">with Linda </w:t>
      </w:r>
      <w:r w:rsidR="00FF2D62">
        <w:rPr>
          <w:rFonts w:ascii="Garamond" w:eastAsia="MS Mincho" w:hAnsi="Garamond" w:cs="Times New Roman"/>
        </w:rPr>
        <w:t>into we</w:t>
      </w:r>
      <w:r>
        <w:rPr>
          <w:rFonts w:ascii="Garamond" w:eastAsia="MS Mincho" w:hAnsi="Garamond" w:cs="Times New Roman"/>
        </w:rPr>
        <w:t>ll</w:t>
      </w:r>
      <w:r w:rsidR="00FF2D62">
        <w:rPr>
          <w:rFonts w:ascii="Garamond" w:eastAsia="MS Mincho" w:hAnsi="Garamond" w:cs="Times New Roman"/>
        </w:rPr>
        <w:t>-</w:t>
      </w:r>
      <w:r>
        <w:rPr>
          <w:rFonts w:ascii="Garamond" w:eastAsia="MS Mincho" w:hAnsi="Garamond" w:cs="Times New Roman"/>
        </w:rPr>
        <w:t xml:space="preserve">organized timelines and spreadsheets that can </w:t>
      </w:r>
      <w:r w:rsidR="00CB59EC">
        <w:rPr>
          <w:rFonts w:ascii="Garamond" w:eastAsia="MS Mincho" w:hAnsi="Garamond" w:cs="Times New Roman"/>
        </w:rPr>
        <w:t xml:space="preserve">be used for project management.  In response to a question from the board, </w:t>
      </w:r>
      <w:r>
        <w:rPr>
          <w:rFonts w:ascii="Garamond" w:eastAsia="MS Mincho" w:hAnsi="Garamond" w:cs="Times New Roman"/>
        </w:rPr>
        <w:t>Linda clarified that this work is mostly being focused on the Development and Program department</w:t>
      </w:r>
      <w:r w:rsidR="00CB59EC">
        <w:rPr>
          <w:rFonts w:ascii="Garamond" w:eastAsia="MS Mincho" w:hAnsi="Garamond" w:cs="Times New Roman"/>
        </w:rPr>
        <w:t>s</w:t>
      </w:r>
      <w:r w:rsidR="00B1656E">
        <w:rPr>
          <w:rFonts w:ascii="Garamond" w:eastAsia="MS Mincho" w:hAnsi="Garamond" w:cs="Times New Roman"/>
        </w:rPr>
        <w:t xml:space="preserve">.  As an </w:t>
      </w:r>
      <w:r>
        <w:rPr>
          <w:rFonts w:ascii="Garamond" w:eastAsia="MS Mincho" w:hAnsi="Garamond" w:cs="Times New Roman"/>
        </w:rPr>
        <w:t xml:space="preserve">example of </w:t>
      </w:r>
      <w:r w:rsidR="00B1656E">
        <w:rPr>
          <w:rFonts w:ascii="Garamond" w:eastAsia="MS Mincho" w:hAnsi="Garamond" w:cs="Times New Roman"/>
        </w:rPr>
        <w:t>the work that need</w:t>
      </w:r>
      <w:r w:rsidR="00FF2D62">
        <w:rPr>
          <w:rFonts w:ascii="Garamond" w:eastAsia="MS Mincho" w:hAnsi="Garamond" w:cs="Times New Roman"/>
        </w:rPr>
        <w:t>s</w:t>
      </w:r>
      <w:r w:rsidR="00B1656E">
        <w:rPr>
          <w:rFonts w:ascii="Garamond" w:eastAsia="MS Mincho" w:hAnsi="Garamond" w:cs="Times New Roman"/>
        </w:rPr>
        <w:t xml:space="preserve"> to be done with cost accounting, Linda mentioned </w:t>
      </w:r>
      <w:proofErr w:type="spellStart"/>
      <w:r>
        <w:rPr>
          <w:rFonts w:ascii="Garamond" w:eastAsia="MS Mincho" w:hAnsi="Garamond" w:cs="Times New Roman"/>
        </w:rPr>
        <w:t>Tassajara</w:t>
      </w:r>
      <w:proofErr w:type="spellEnd"/>
      <w:r w:rsidR="00B1656E">
        <w:rPr>
          <w:rFonts w:ascii="Garamond" w:eastAsia="MS Mincho" w:hAnsi="Garamond" w:cs="Times New Roman"/>
        </w:rPr>
        <w:t>,</w:t>
      </w:r>
      <w:r>
        <w:rPr>
          <w:rFonts w:ascii="Garamond" w:eastAsia="MS Mincho" w:hAnsi="Garamond" w:cs="Times New Roman"/>
        </w:rPr>
        <w:t xml:space="preserve"> which receives all the revenue from the guest season in its budget, while the expenses associated with supporti</w:t>
      </w:r>
      <w:r w:rsidR="00B1656E">
        <w:rPr>
          <w:rFonts w:ascii="Garamond" w:eastAsia="MS Mincho" w:hAnsi="Garamond" w:cs="Times New Roman"/>
        </w:rPr>
        <w:t>ng the retreats and guests show</w:t>
      </w:r>
      <w:r>
        <w:rPr>
          <w:rFonts w:ascii="Garamond" w:eastAsia="MS Mincho" w:hAnsi="Garamond" w:cs="Times New Roman"/>
        </w:rPr>
        <w:t xml:space="preserve"> up in the program department.</w:t>
      </w:r>
    </w:p>
    <w:p w:rsidR="00DA04D9" w:rsidRDefault="00DA04D9" w:rsidP="00575B6A">
      <w:pPr>
        <w:rPr>
          <w:rFonts w:ascii="Garamond" w:eastAsia="MS Mincho" w:hAnsi="Garamond" w:cs="Times New Roman"/>
        </w:rPr>
      </w:pPr>
    </w:p>
    <w:p w:rsidR="00DA04D9" w:rsidRPr="00543AA9" w:rsidRDefault="00B1656E" w:rsidP="00575B6A">
      <w:pPr>
        <w:rPr>
          <w:rFonts w:ascii="Garamond" w:eastAsia="MS Mincho" w:hAnsi="Garamond" w:cs="Times New Roman"/>
        </w:rPr>
      </w:pPr>
      <w:r>
        <w:rPr>
          <w:rFonts w:ascii="Garamond" w:eastAsia="MS Mincho" w:hAnsi="Garamond" w:cs="Times New Roman"/>
        </w:rPr>
        <w:t xml:space="preserve">Linda also reported that </w:t>
      </w:r>
      <w:proofErr w:type="spellStart"/>
      <w:r w:rsidR="00DA04D9">
        <w:rPr>
          <w:rFonts w:ascii="Garamond" w:eastAsia="MS Mincho" w:hAnsi="Garamond" w:cs="Times New Roman"/>
        </w:rPr>
        <w:t>Gentoku</w:t>
      </w:r>
      <w:proofErr w:type="spellEnd"/>
      <w:r w:rsidR="00DA04D9">
        <w:rPr>
          <w:rFonts w:ascii="Garamond" w:eastAsia="MS Mincho" w:hAnsi="Garamond" w:cs="Times New Roman"/>
        </w:rPr>
        <w:t xml:space="preserve"> Smith will be </w:t>
      </w:r>
      <w:r>
        <w:rPr>
          <w:rFonts w:ascii="Garamond" w:eastAsia="MS Mincho" w:hAnsi="Garamond" w:cs="Times New Roman"/>
        </w:rPr>
        <w:t xml:space="preserve">the </w:t>
      </w:r>
      <w:r w:rsidR="00DA04D9">
        <w:rPr>
          <w:rFonts w:ascii="Garamond" w:eastAsia="MS Mincho" w:hAnsi="Garamond" w:cs="Times New Roman"/>
        </w:rPr>
        <w:t>next City Center Director</w:t>
      </w:r>
      <w:r>
        <w:rPr>
          <w:rFonts w:ascii="Garamond" w:eastAsia="MS Mincho" w:hAnsi="Garamond" w:cs="Times New Roman"/>
        </w:rPr>
        <w:t>.</w:t>
      </w:r>
    </w:p>
    <w:p w:rsidR="0074728A" w:rsidRPr="00575B6A" w:rsidRDefault="0074728A" w:rsidP="00575B6A">
      <w:pPr>
        <w:rPr>
          <w:rFonts w:ascii="Garamond" w:eastAsia="MS Mincho" w:hAnsi="Garamond" w:cs="Times New Roman"/>
          <w:b/>
        </w:rPr>
      </w:pPr>
    </w:p>
    <w:p w:rsidR="00B1656E" w:rsidRDefault="00B1656E" w:rsidP="00575B6A">
      <w:pPr>
        <w:rPr>
          <w:rFonts w:ascii="Garamond" w:eastAsia="MS Mincho" w:hAnsi="Garamond" w:cs="Times New Roman"/>
          <w:b/>
        </w:rPr>
      </w:pPr>
    </w:p>
    <w:p w:rsidR="007A0AB8" w:rsidRDefault="007A0AB8" w:rsidP="00575B6A">
      <w:pPr>
        <w:rPr>
          <w:rFonts w:ascii="Garamond" w:eastAsia="MS Mincho" w:hAnsi="Garamond" w:cs="Times New Roman"/>
          <w:b/>
        </w:rPr>
      </w:pPr>
      <w:r w:rsidRPr="00575B6A">
        <w:rPr>
          <w:rFonts w:ascii="Garamond" w:eastAsia="MS Mincho" w:hAnsi="Garamond" w:cs="Times New Roman"/>
          <w:b/>
        </w:rPr>
        <w:t xml:space="preserve">Long Range Plan </w:t>
      </w:r>
    </w:p>
    <w:p w:rsidR="00DA04D9" w:rsidRDefault="00B1656E" w:rsidP="00575B6A">
      <w:pPr>
        <w:rPr>
          <w:rFonts w:ascii="Garamond" w:eastAsia="MS Mincho" w:hAnsi="Garamond" w:cs="Times New Roman"/>
        </w:rPr>
      </w:pPr>
      <w:r>
        <w:rPr>
          <w:rFonts w:ascii="Garamond" w:eastAsia="MS Mincho" w:hAnsi="Garamond" w:cs="Times New Roman"/>
        </w:rPr>
        <w:t>Larry Bye reported that t</w:t>
      </w:r>
      <w:r w:rsidR="00DA04D9">
        <w:rPr>
          <w:rFonts w:ascii="Garamond" w:eastAsia="MS Mincho" w:hAnsi="Garamond" w:cs="Times New Roman"/>
        </w:rPr>
        <w:t>he original plan was to bring the long-range plan originally presented last September to this board</w:t>
      </w:r>
      <w:r>
        <w:rPr>
          <w:rFonts w:ascii="Garamond" w:eastAsia="MS Mincho" w:hAnsi="Garamond" w:cs="Times New Roman"/>
        </w:rPr>
        <w:t xml:space="preserve"> meeting for approval, but the d</w:t>
      </w:r>
      <w:r w:rsidR="00DA04D9">
        <w:rPr>
          <w:rFonts w:ascii="Garamond" w:eastAsia="MS Mincho" w:hAnsi="Garamond" w:cs="Times New Roman"/>
        </w:rPr>
        <w:t xml:space="preserve">evelopment committee </w:t>
      </w:r>
      <w:r>
        <w:rPr>
          <w:rFonts w:ascii="Garamond" w:eastAsia="MS Mincho" w:hAnsi="Garamond" w:cs="Times New Roman"/>
        </w:rPr>
        <w:t>met recently and created</w:t>
      </w:r>
      <w:r w:rsidR="00DA04D9">
        <w:rPr>
          <w:rFonts w:ascii="Garamond" w:eastAsia="MS Mincho" w:hAnsi="Garamond" w:cs="Times New Roman"/>
        </w:rPr>
        <w:t xml:space="preserve"> a more thoughtful set of recommendat</w:t>
      </w:r>
      <w:r>
        <w:rPr>
          <w:rFonts w:ascii="Garamond" w:eastAsia="MS Mincho" w:hAnsi="Garamond" w:cs="Times New Roman"/>
        </w:rPr>
        <w:t>ions regarding staffing in the d</w:t>
      </w:r>
      <w:r w:rsidR="00DA04D9">
        <w:rPr>
          <w:rFonts w:ascii="Garamond" w:eastAsia="MS Mincho" w:hAnsi="Garamond" w:cs="Times New Roman"/>
        </w:rPr>
        <w:t xml:space="preserve">evelopment department.  Given this, the finance committee suggests that these recommendations be vetted and that the </w:t>
      </w:r>
      <w:r>
        <w:rPr>
          <w:rFonts w:ascii="Garamond" w:eastAsia="MS Mincho" w:hAnsi="Garamond" w:cs="Times New Roman"/>
        </w:rPr>
        <w:t xml:space="preserve">long-range </w:t>
      </w:r>
      <w:r w:rsidR="00DA04D9">
        <w:rPr>
          <w:rFonts w:ascii="Garamond" w:eastAsia="MS Mincho" w:hAnsi="Garamond" w:cs="Times New Roman"/>
        </w:rPr>
        <w:t>plan be brought to the board for approval at the July meeting, or shortly thereafter.</w:t>
      </w:r>
    </w:p>
    <w:p w:rsidR="00DA04D9" w:rsidRDefault="00DA04D9" w:rsidP="00575B6A">
      <w:pPr>
        <w:rPr>
          <w:rFonts w:ascii="Garamond" w:eastAsia="MS Mincho" w:hAnsi="Garamond" w:cs="Times New Roman"/>
        </w:rPr>
      </w:pPr>
    </w:p>
    <w:p w:rsidR="00682C85" w:rsidRDefault="00B1656E" w:rsidP="00575B6A">
      <w:pPr>
        <w:rPr>
          <w:rFonts w:ascii="Garamond" w:eastAsia="MS Mincho" w:hAnsi="Garamond" w:cs="Times New Roman"/>
        </w:rPr>
      </w:pPr>
      <w:r>
        <w:rPr>
          <w:rFonts w:ascii="Garamond" w:eastAsia="MS Mincho" w:hAnsi="Garamond" w:cs="Times New Roman"/>
        </w:rPr>
        <w:t>The d</w:t>
      </w:r>
      <w:r w:rsidR="002D6A89">
        <w:rPr>
          <w:rFonts w:ascii="Garamond" w:eastAsia="MS Mincho" w:hAnsi="Garamond" w:cs="Times New Roman"/>
        </w:rPr>
        <w:t>evelopment o</w:t>
      </w:r>
      <w:r w:rsidR="00142B43">
        <w:rPr>
          <w:rFonts w:ascii="Garamond" w:eastAsia="MS Mincho" w:hAnsi="Garamond" w:cs="Times New Roman"/>
        </w:rPr>
        <w:t xml:space="preserve">ffice </w:t>
      </w:r>
      <w:r>
        <w:rPr>
          <w:rFonts w:ascii="Garamond" w:eastAsia="MS Mincho" w:hAnsi="Garamond" w:cs="Times New Roman"/>
        </w:rPr>
        <w:t xml:space="preserve">staffing </w:t>
      </w:r>
      <w:r w:rsidR="00142B43">
        <w:rPr>
          <w:rFonts w:ascii="Garamond" w:eastAsia="MS Mincho" w:hAnsi="Garamond" w:cs="Times New Roman"/>
        </w:rPr>
        <w:t xml:space="preserve">proposal </w:t>
      </w:r>
      <w:r w:rsidR="00134172">
        <w:rPr>
          <w:rFonts w:ascii="Garamond" w:eastAsia="MS Mincho" w:hAnsi="Garamond" w:cs="Times New Roman"/>
        </w:rPr>
        <w:t>includes creating even more professional paid staff positions and creating a marketing and communications department.</w:t>
      </w:r>
      <w:r>
        <w:rPr>
          <w:rFonts w:ascii="Garamond" w:eastAsia="MS Mincho" w:hAnsi="Garamond" w:cs="Times New Roman"/>
        </w:rPr>
        <w:t xml:space="preserve">  There is a d</w:t>
      </w:r>
      <w:r w:rsidR="00134172">
        <w:rPr>
          <w:rFonts w:ascii="Garamond" w:eastAsia="MS Mincho" w:hAnsi="Garamond" w:cs="Times New Roman"/>
        </w:rPr>
        <w:t>evelopment departm</w:t>
      </w:r>
      <w:r>
        <w:rPr>
          <w:rFonts w:ascii="Garamond" w:eastAsia="MS Mincho" w:hAnsi="Garamond" w:cs="Times New Roman"/>
        </w:rPr>
        <w:t>ent working group proposed (which</w:t>
      </w:r>
      <w:r w:rsidR="00134172">
        <w:rPr>
          <w:rFonts w:ascii="Garamond" w:eastAsia="MS Mincho" w:hAnsi="Garamond" w:cs="Times New Roman"/>
        </w:rPr>
        <w:t xml:space="preserve"> may include Helen, Dennis, Linda G, Larry Bye, George K.</w:t>
      </w:r>
      <w:r>
        <w:rPr>
          <w:rFonts w:ascii="Garamond" w:eastAsia="MS Mincho" w:hAnsi="Garamond" w:cs="Times New Roman"/>
        </w:rPr>
        <w:t>) that will be focusing on the d</w:t>
      </w:r>
      <w:r w:rsidR="00682C85">
        <w:rPr>
          <w:rFonts w:ascii="Garamond" w:eastAsia="MS Mincho" w:hAnsi="Garamond" w:cs="Times New Roman"/>
        </w:rPr>
        <w:t>evelopment office.</w:t>
      </w:r>
    </w:p>
    <w:p w:rsidR="00142B43" w:rsidRDefault="00682C85" w:rsidP="00575B6A">
      <w:pPr>
        <w:rPr>
          <w:rFonts w:ascii="Garamond" w:eastAsia="MS Mincho" w:hAnsi="Garamond" w:cs="Times New Roman"/>
        </w:rPr>
      </w:pPr>
      <w:r>
        <w:rPr>
          <w:rFonts w:ascii="Garamond" w:eastAsia="MS Mincho" w:hAnsi="Garamond" w:cs="Times New Roman"/>
        </w:rPr>
        <w:t xml:space="preserve"> </w:t>
      </w:r>
    </w:p>
    <w:p w:rsidR="00142B43" w:rsidRDefault="00AB6996" w:rsidP="00575B6A">
      <w:pPr>
        <w:rPr>
          <w:rFonts w:ascii="Garamond" w:eastAsia="MS Mincho" w:hAnsi="Garamond" w:cs="Times New Roman"/>
        </w:rPr>
      </w:pPr>
      <w:r>
        <w:rPr>
          <w:rFonts w:ascii="Garamond" w:eastAsia="MS Mincho" w:hAnsi="Garamond" w:cs="Times New Roman"/>
        </w:rPr>
        <w:t>The board discussed</w:t>
      </w:r>
      <w:r w:rsidR="00142B43">
        <w:rPr>
          <w:rFonts w:ascii="Garamond" w:eastAsia="MS Mincho" w:hAnsi="Garamond" w:cs="Times New Roman"/>
        </w:rPr>
        <w:t xml:space="preserve"> membership at SFZC as a place of unrealized potential and various thoughts were shared about how to develop membership.  A que</w:t>
      </w:r>
      <w:r>
        <w:rPr>
          <w:rFonts w:ascii="Garamond" w:eastAsia="MS Mincho" w:hAnsi="Garamond" w:cs="Times New Roman"/>
        </w:rPr>
        <w:t>stion was raised of whether membership</w:t>
      </w:r>
      <w:r w:rsidR="00142B43">
        <w:rPr>
          <w:rFonts w:ascii="Garamond" w:eastAsia="MS Mincho" w:hAnsi="Garamond" w:cs="Times New Roman"/>
        </w:rPr>
        <w:t xml:space="preserve"> rightfully belongs in the development department or is fundamentally a different kind of work.  Questions were raised about announcements and materials regarding membership, whether and how people are asked to become members</w:t>
      </w:r>
      <w:r>
        <w:rPr>
          <w:rFonts w:ascii="Garamond" w:eastAsia="MS Mincho" w:hAnsi="Garamond" w:cs="Times New Roman"/>
        </w:rPr>
        <w:t>,</w:t>
      </w:r>
      <w:r w:rsidR="00142B43">
        <w:rPr>
          <w:rFonts w:ascii="Garamond" w:eastAsia="MS Mincho" w:hAnsi="Garamond" w:cs="Times New Roman"/>
        </w:rPr>
        <w:t xml:space="preserve"> and what the</w:t>
      </w:r>
      <w:r>
        <w:rPr>
          <w:rFonts w:ascii="Garamond" w:eastAsia="MS Mincho" w:hAnsi="Garamond" w:cs="Times New Roman"/>
        </w:rPr>
        <w:t xml:space="preserve"> benefits of membership are that</w:t>
      </w:r>
      <w:r w:rsidR="00142B43">
        <w:rPr>
          <w:rFonts w:ascii="Garamond" w:eastAsia="MS Mincho" w:hAnsi="Garamond" w:cs="Times New Roman"/>
        </w:rPr>
        <w:t xml:space="preserve"> could serve as an incentive for people to become members.</w:t>
      </w:r>
    </w:p>
    <w:p w:rsidR="00142B43" w:rsidRDefault="00142B43" w:rsidP="00575B6A">
      <w:pPr>
        <w:rPr>
          <w:rFonts w:ascii="Garamond" w:eastAsia="MS Mincho" w:hAnsi="Garamond" w:cs="Times New Roman"/>
        </w:rPr>
      </w:pPr>
    </w:p>
    <w:p w:rsidR="00F216E2" w:rsidRDefault="00F216E2" w:rsidP="00575B6A">
      <w:pPr>
        <w:rPr>
          <w:rFonts w:ascii="Garamond" w:eastAsia="MS Mincho" w:hAnsi="Garamond" w:cs="Times New Roman"/>
          <w:b/>
        </w:rPr>
      </w:pPr>
    </w:p>
    <w:p w:rsidR="00F216E2" w:rsidRDefault="00F216E2" w:rsidP="00575B6A">
      <w:pPr>
        <w:rPr>
          <w:rFonts w:ascii="Garamond" w:eastAsia="MS Mincho" w:hAnsi="Garamond" w:cs="Times New Roman"/>
          <w:b/>
        </w:rPr>
      </w:pPr>
    </w:p>
    <w:p w:rsidR="00463ABE" w:rsidRDefault="00463ABE" w:rsidP="00575B6A">
      <w:pPr>
        <w:rPr>
          <w:rFonts w:ascii="Garamond" w:eastAsia="MS Mincho" w:hAnsi="Garamond" w:cs="Times New Roman"/>
          <w:b/>
        </w:rPr>
      </w:pPr>
      <w:r w:rsidRPr="00575B6A">
        <w:rPr>
          <w:rFonts w:ascii="Garamond" w:eastAsia="MS Mincho" w:hAnsi="Garamond" w:cs="Times New Roman"/>
          <w:b/>
        </w:rPr>
        <w:t xml:space="preserve">Capital Campaign update </w:t>
      </w:r>
    </w:p>
    <w:p w:rsidR="00DC7B81" w:rsidRDefault="00DC7B81" w:rsidP="00575B6A">
      <w:pPr>
        <w:rPr>
          <w:rFonts w:ascii="Garamond" w:eastAsia="MS Mincho" w:hAnsi="Garamond" w:cs="Times New Roman"/>
        </w:rPr>
      </w:pPr>
      <w:r>
        <w:rPr>
          <w:rFonts w:ascii="Garamond" w:eastAsia="MS Mincho" w:hAnsi="Garamond" w:cs="Times New Roman"/>
        </w:rPr>
        <w:t>Rita reported on the City Center capital campaign first by announcing that the restructuring of her role means that she is overseeing the City Center capital campaign and that Joel Evans is now reporting to her.  She announce</w:t>
      </w:r>
      <w:r w:rsidR="005B1870">
        <w:rPr>
          <w:rFonts w:ascii="Garamond" w:eastAsia="MS Mincho" w:hAnsi="Garamond" w:cs="Times New Roman"/>
        </w:rPr>
        <w:t>d that the refurbishing of the City C</w:t>
      </w:r>
      <w:r>
        <w:rPr>
          <w:rFonts w:ascii="Garamond" w:eastAsia="MS Mincho" w:hAnsi="Garamond" w:cs="Times New Roman"/>
        </w:rPr>
        <w:t>enter building will cost ~$7M.  She announced a number of unsolicited gifts that have already been made during the quiet planning phase of the campaign.  There have also been a number of recent legacy gifts/bequests that have come in and been credited toward the campaign.</w:t>
      </w:r>
    </w:p>
    <w:p w:rsidR="00DC7B81" w:rsidRDefault="00DC7B81" w:rsidP="00575B6A">
      <w:pPr>
        <w:rPr>
          <w:rFonts w:ascii="Garamond" w:eastAsia="MS Mincho" w:hAnsi="Garamond" w:cs="Times New Roman"/>
        </w:rPr>
      </w:pPr>
    </w:p>
    <w:p w:rsidR="00B0521C" w:rsidRDefault="005B1870" w:rsidP="00575B6A">
      <w:pPr>
        <w:rPr>
          <w:rFonts w:ascii="Garamond" w:eastAsia="MS Mincho" w:hAnsi="Garamond" w:cs="Times New Roman"/>
        </w:rPr>
      </w:pPr>
      <w:r>
        <w:rPr>
          <w:rFonts w:ascii="Garamond" w:eastAsia="MS Mincho" w:hAnsi="Garamond" w:cs="Times New Roman"/>
        </w:rPr>
        <w:t>She reported that t</w:t>
      </w:r>
      <w:r w:rsidR="00DC7B81">
        <w:rPr>
          <w:rFonts w:ascii="Garamond" w:eastAsia="MS Mincho" w:hAnsi="Garamond" w:cs="Times New Roman"/>
        </w:rPr>
        <w:t xml:space="preserve">here is a </w:t>
      </w:r>
      <w:r w:rsidR="00B0521C">
        <w:rPr>
          <w:rFonts w:ascii="Garamond" w:eastAsia="MS Mincho" w:hAnsi="Garamond" w:cs="Times New Roman"/>
        </w:rPr>
        <w:t xml:space="preserve">strong </w:t>
      </w:r>
      <w:r w:rsidR="00DC7B81">
        <w:rPr>
          <w:rFonts w:ascii="Garamond" w:eastAsia="MS Mincho" w:hAnsi="Garamond" w:cs="Times New Roman"/>
        </w:rPr>
        <w:t>City Center Capital Campaign leadership group that is meeting every two weeks.</w:t>
      </w:r>
      <w:r>
        <w:rPr>
          <w:rFonts w:ascii="Garamond" w:eastAsia="MS Mincho" w:hAnsi="Garamond" w:cs="Times New Roman"/>
        </w:rPr>
        <w:t xml:space="preserve">  The group has worked on a grant proposal for the </w:t>
      </w:r>
      <w:r w:rsidR="00DC7B81">
        <w:rPr>
          <w:rFonts w:ascii="Garamond" w:eastAsia="MS Mincho" w:hAnsi="Garamond" w:cs="Times New Roman"/>
        </w:rPr>
        <w:t>Stil</w:t>
      </w:r>
      <w:r>
        <w:rPr>
          <w:rFonts w:ascii="Garamond" w:eastAsia="MS Mincho" w:hAnsi="Garamond" w:cs="Times New Roman"/>
        </w:rPr>
        <w:t>lwater Foundation</w:t>
      </w:r>
      <w:r w:rsidR="00DC7B81">
        <w:rPr>
          <w:rFonts w:ascii="Garamond" w:eastAsia="MS Mincho" w:hAnsi="Garamond" w:cs="Times New Roman"/>
        </w:rPr>
        <w:t xml:space="preserve"> for $2M plus </w:t>
      </w:r>
      <w:r>
        <w:rPr>
          <w:rFonts w:ascii="Garamond" w:eastAsia="MS Mincho" w:hAnsi="Garamond" w:cs="Times New Roman"/>
        </w:rPr>
        <w:t xml:space="preserve">a </w:t>
      </w:r>
      <w:r w:rsidR="00DC7B81">
        <w:rPr>
          <w:rFonts w:ascii="Garamond" w:eastAsia="MS Mincho" w:hAnsi="Garamond" w:cs="Times New Roman"/>
        </w:rPr>
        <w:t>two-for-one $1M challenge grant</w:t>
      </w:r>
    </w:p>
    <w:p w:rsidR="00FF2D62" w:rsidRDefault="00FF2D62" w:rsidP="00575B6A">
      <w:pPr>
        <w:rPr>
          <w:rFonts w:ascii="Garamond" w:eastAsia="MS Mincho" w:hAnsi="Garamond" w:cs="Times New Roman"/>
        </w:rPr>
      </w:pPr>
    </w:p>
    <w:p w:rsidR="00B0521C" w:rsidRDefault="00B0521C" w:rsidP="00575B6A">
      <w:pPr>
        <w:rPr>
          <w:rFonts w:ascii="Garamond" w:eastAsia="MS Mincho" w:hAnsi="Garamond" w:cs="Times New Roman"/>
        </w:rPr>
      </w:pPr>
      <w:r>
        <w:rPr>
          <w:rFonts w:ascii="Garamond" w:eastAsia="MS Mincho" w:hAnsi="Garamond" w:cs="Times New Roman"/>
        </w:rPr>
        <w:t>Work is being done currently to craft the message of the campaign and articulate the case for support.  There is a planning study that will focus on what we are doing and will solicit feedback from donors about what they think about the proposed campaign and who else might be included.</w:t>
      </w:r>
    </w:p>
    <w:p w:rsidR="00B0521C" w:rsidRDefault="00B0521C" w:rsidP="00575B6A">
      <w:pPr>
        <w:rPr>
          <w:rFonts w:ascii="Garamond" w:eastAsia="MS Mincho" w:hAnsi="Garamond" w:cs="Times New Roman"/>
        </w:rPr>
      </w:pPr>
    </w:p>
    <w:p w:rsidR="00B0521C" w:rsidRDefault="0043037C" w:rsidP="00575B6A">
      <w:pPr>
        <w:rPr>
          <w:rFonts w:ascii="Garamond" w:eastAsia="MS Mincho" w:hAnsi="Garamond" w:cs="Times New Roman"/>
        </w:rPr>
      </w:pPr>
      <w:r>
        <w:rPr>
          <w:rFonts w:ascii="Garamond" w:eastAsia="MS Mincho" w:hAnsi="Garamond" w:cs="Times New Roman"/>
        </w:rPr>
        <w:t>In response to a question from the board it was clarified that certain</w:t>
      </w:r>
      <w:r w:rsidR="00B0521C">
        <w:rPr>
          <w:rFonts w:ascii="Garamond" w:eastAsia="MS Mincho" w:hAnsi="Garamond" w:cs="Times New Roman"/>
        </w:rPr>
        <w:t xml:space="preserve"> legacy g</w:t>
      </w:r>
      <w:r>
        <w:rPr>
          <w:rFonts w:ascii="Garamond" w:eastAsia="MS Mincho" w:hAnsi="Garamond" w:cs="Times New Roman"/>
        </w:rPr>
        <w:t xml:space="preserve">ifts </w:t>
      </w:r>
      <w:r w:rsidR="00B0521C">
        <w:rPr>
          <w:rFonts w:ascii="Garamond" w:eastAsia="MS Mincho" w:hAnsi="Garamond" w:cs="Times New Roman"/>
        </w:rPr>
        <w:t>need to go through probate</w:t>
      </w:r>
      <w:r>
        <w:rPr>
          <w:rFonts w:ascii="Garamond" w:eastAsia="MS Mincho" w:hAnsi="Garamond" w:cs="Times New Roman"/>
        </w:rPr>
        <w:t xml:space="preserve"> before coming to SFZC.  A question was asked by a board member about what</w:t>
      </w:r>
      <w:r w:rsidR="00B0521C">
        <w:rPr>
          <w:rFonts w:ascii="Garamond" w:eastAsia="MS Mincho" w:hAnsi="Garamond" w:cs="Times New Roman"/>
        </w:rPr>
        <w:t xml:space="preserve"> support may be available </w:t>
      </w:r>
      <w:r>
        <w:rPr>
          <w:rFonts w:ascii="Garamond" w:eastAsia="MS Mincho" w:hAnsi="Garamond" w:cs="Times New Roman"/>
        </w:rPr>
        <w:t>for the campaign in virtue of the building at 300 Page being a Julia Morgan building, to which it was replied that s</w:t>
      </w:r>
      <w:r w:rsidR="00B0521C">
        <w:rPr>
          <w:rFonts w:ascii="Garamond" w:eastAsia="MS Mincho" w:hAnsi="Garamond" w:cs="Times New Roman"/>
        </w:rPr>
        <w:t>ome small sources of support have been found that might be interested in the general historical nature of the building.  Another possible source of support may be found in the Jewish community due to the original function of the building as a home for single Jewish women in the city.  The cultivation of this community is only in its beginning stages.</w:t>
      </w:r>
    </w:p>
    <w:p w:rsidR="00B0521C" w:rsidRDefault="00B0521C" w:rsidP="00575B6A">
      <w:pPr>
        <w:rPr>
          <w:rFonts w:ascii="Garamond" w:eastAsia="MS Mincho" w:hAnsi="Garamond" w:cs="Times New Roman"/>
        </w:rPr>
      </w:pPr>
    </w:p>
    <w:p w:rsidR="00B0521C" w:rsidRDefault="00B0521C" w:rsidP="00575B6A">
      <w:pPr>
        <w:rPr>
          <w:rFonts w:ascii="Garamond" w:eastAsia="MS Mincho" w:hAnsi="Garamond" w:cs="Times New Roman"/>
        </w:rPr>
      </w:pPr>
      <w:r>
        <w:rPr>
          <w:rFonts w:ascii="Garamond" w:eastAsia="MS Mincho" w:hAnsi="Garamond" w:cs="Times New Roman"/>
        </w:rPr>
        <w:t>A</w:t>
      </w:r>
      <w:r w:rsidR="0043037C">
        <w:rPr>
          <w:rFonts w:ascii="Garamond" w:eastAsia="MS Mincho" w:hAnsi="Garamond" w:cs="Times New Roman"/>
        </w:rPr>
        <w:t>nother</w:t>
      </w:r>
      <w:r>
        <w:rPr>
          <w:rFonts w:ascii="Garamond" w:eastAsia="MS Mincho" w:hAnsi="Garamond" w:cs="Times New Roman"/>
        </w:rPr>
        <w:t xml:space="preserve"> question was raised about the untapped potential of City Center as a beacon f</w:t>
      </w:r>
      <w:r w:rsidR="0043037C">
        <w:rPr>
          <w:rFonts w:ascii="Garamond" w:eastAsia="MS Mincho" w:hAnsi="Garamond" w:cs="Times New Roman"/>
        </w:rPr>
        <w:t xml:space="preserve">or Buddhism in San Francisco.  This would lend itself to a wider vision for the campaign:  not only how can the building </w:t>
      </w:r>
      <w:r>
        <w:rPr>
          <w:rFonts w:ascii="Garamond" w:eastAsia="MS Mincho" w:hAnsi="Garamond" w:cs="Times New Roman"/>
        </w:rPr>
        <w:t xml:space="preserve">be refurbished, but </w:t>
      </w:r>
      <w:r w:rsidR="0043037C">
        <w:rPr>
          <w:rFonts w:ascii="Garamond" w:eastAsia="MS Mincho" w:hAnsi="Garamond" w:cs="Times New Roman"/>
        </w:rPr>
        <w:t xml:space="preserve">how can the temple be more welcoming, </w:t>
      </w:r>
      <w:r>
        <w:rPr>
          <w:rFonts w:ascii="Garamond" w:eastAsia="MS Mincho" w:hAnsi="Garamond" w:cs="Times New Roman"/>
        </w:rPr>
        <w:t xml:space="preserve">serve the wider </w:t>
      </w:r>
      <w:r w:rsidR="006041CC">
        <w:rPr>
          <w:rFonts w:ascii="Garamond" w:eastAsia="MS Mincho" w:hAnsi="Garamond" w:cs="Times New Roman"/>
        </w:rPr>
        <w:t>community</w:t>
      </w:r>
      <w:r w:rsidR="0043037C">
        <w:rPr>
          <w:rFonts w:ascii="Garamond" w:eastAsia="MS Mincho" w:hAnsi="Garamond" w:cs="Times New Roman"/>
        </w:rPr>
        <w:t xml:space="preserve">, </w:t>
      </w:r>
      <w:r w:rsidR="006041CC">
        <w:rPr>
          <w:rFonts w:ascii="Garamond" w:eastAsia="MS Mincho" w:hAnsi="Garamond" w:cs="Times New Roman"/>
        </w:rPr>
        <w:t>and pay more attention to our local communities.</w:t>
      </w:r>
    </w:p>
    <w:p w:rsidR="00682C85" w:rsidRDefault="00682C85" w:rsidP="00575B6A">
      <w:pPr>
        <w:rPr>
          <w:rFonts w:ascii="Garamond" w:eastAsia="MS Mincho" w:hAnsi="Garamond" w:cs="Times New Roman"/>
        </w:rPr>
      </w:pPr>
    </w:p>
    <w:p w:rsidR="00682C85" w:rsidRPr="00DC7B81" w:rsidRDefault="00682C85" w:rsidP="00575B6A">
      <w:pPr>
        <w:rPr>
          <w:rFonts w:ascii="Garamond" w:eastAsia="MS Mincho" w:hAnsi="Garamond" w:cs="Times New Roman"/>
        </w:rPr>
      </w:pPr>
    </w:p>
    <w:p w:rsidR="0074728A" w:rsidRPr="00575B6A" w:rsidRDefault="0074728A" w:rsidP="00575B6A">
      <w:pPr>
        <w:rPr>
          <w:rFonts w:ascii="Garamond" w:eastAsia="MS Mincho" w:hAnsi="Garamond" w:cs="Times New Roman"/>
          <w:b/>
        </w:rPr>
      </w:pPr>
    </w:p>
    <w:p w:rsidR="007A0AB8" w:rsidRDefault="00B0521C" w:rsidP="00575B6A">
      <w:pPr>
        <w:rPr>
          <w:rFonts w:ascii="Garamond" w:eastAsia="MS Mincho" w:hAnsi="Garamond" w:cs="Times New Roman"/>
          <w:b/>
        </w:rPr>
      </w:pPr>
      <w:r>
        <w:rPr>
          <w:rFonts w:ascii="Garamond" w:eastAsia="MS Mincho" w:hAnsi="Garamond" w:cs="Times New Roman"/>
          <w:b/>
        </w:rPr>
        <w:lastRenderedPageBreak/>
        <w:t>Finance</w:t>
      </w:r>
      <w:r w:rsidR="00501366">
        <w:rPr>
          <w:rFonts w:ascii="Garamond" w:eastAsia="MS Mincho" w:hAnsi="Garamond" w:cs="Times New Roman"/>
          <w:b/>
        </w:rPr>
        <w:t xml:space="preserve"> Report</w:t>
      </w:r>
    </w:p>
    <w:p w:rsidR="006041CC" w:rsidRDefault="00501366" w:rsidP="00575B6A">
      <w:pPr>
        <w:rPr>
          <w:rFonts w:ascii="Garamond" w:eastAsia="MS Mincho" w:hAnsi="Garamond" w:cs="Times New Roman"/>
        </w:rPr>
      </w:pPr>
      <w:r>
        <w:rPr>
          <w:rFonts w:ascii="Garamond" w:eastAsia="MS Mincho" w:hAnsi="Garamond" w:cs="Times New Roman"/>
        </w:rPr>
        <w:t>Jordan r</w:t>
      </w:r>
      <w:r w:rsidR="006041CC" w:rsidRPr="006041CC">
        <w:rPr>
          <w:rFonts w:ascii="Garamond" w:eastAsia="MS Mincho" w:hAnsi="Garamond" w:cs="Times New Roman"/>
        </w:rPr>
        <w:t>eport</w:t>
      </w:r>
      <w:r>
        <w:rPr>
          <w:rFonts w:ascii="Garamond" w:eastAsia="MS Mincho" w:hAnsi="Garamond" w:cs="Times New Roman"/>
        </w:rPr>
        <w:t>ed</w:t>
      </w:r>
      <w:r w:rsidR="006041CC">
        <w:rPr>
          <w:rFonts w:ascii="Garamond" w:eastAsia="MS Mincho" w:hAnsi="Garamond" w:cs="Times New Roman"/>
        </w:rPr>
        <w:t xml:space="preserve"> on </w:t>
      </w:r>
      <w:r>
        <w:rPr>
          <w:rFonts w:ascii="Garamond" w:eastAsia="MS Mincho" w:hAnsi="Garamond" w:cs="Times New Roman"/>
        </w:rPr>
        <w:t xml:space="preserve">the </w:t>
      </w:r>
      <w:r w:rsidR="006041CC">
        <w:rPr>
          <w:rFonts w:ascii="Garamond" w:eastAsia="MS Mincho" w:hAnsi="Garamond" w:cs="Times New Roman"/>
        </w:rPr>
        <w:t xml:space="preserve">FY’17 budget:  Net income came in at ~ (-$325K) compared to </w:t>
      </w:r>
      <w:r w:rsidR="0043037C">
        <w:rPr>
          <w:rFonts w:ascii="Garamond" w:eastAsia="MS Mincho" w:hAnsi="Garamond" w:cs="Times New Roman"/>
        </w:rPr>
        <w:t xml:space="preserve">a </w:t>
      </w:r>
      <w:r w:rsidR="006041CC">
        <w:rPr>
          <w:rFonts w:ascii="Garamond" w:eastAsia="MS Mincho" w:hAnsi="Garamond" w:cs="Times New Roman"/>
        </w:rPr>
        <w:t>budget of ~ (-</w:t>
      </w:r>
      <w:r w:rsidR="00FD56C3">
        <w:rPr>
          <w:rFonts w:ascii="Garamond" w:eastAsia="MS Mincho" w:hAnsi="Garamond" w:cs="Times New Roman"/>
        </w:rPr>
        <w:t>$504K), but cash flow was nearly</w:t>
      </w:r>
      <w:r w:rsidR="006041CC">
        <w:rPr>
          <w:rFonts w:ascii="Garamond" w:eastAsia="MS Mincho" w:hAnsi="Garamond" w:cs="Times New Roman"/>
        </w:rPr>
        <w:t xml:space="preserve"> break</w:t>
      </w:r>
      <w:r w:rsidR="00FD56C3">
        <w:rPr>
          <w:rFonts w:ascii="Garamond" w:eastAsia="MS Mincho" w:hAnsi="Garamond" w:cs="Times New Roman"/>
        </w:rPr>
        <w:t>even (actually close to -$8K).</w:t>
      </w:r>
    </w:p>
    <w:p w:rsidR="006041CC" w:rsidRDefault="006041CC" w:rsidP="00575B6A">
      <w:pPr>
        <w:rPr>
          <w:rFonts w:ascii="Garamond" w:eastAsia="MS Mincho" w:hAnsi="Garamond" w:cs="Times New Roman"/>
        </w:rPr>
      </w:pPr>
    </w:p>
    <w:p w:rsidR="006041CC" w:rsidRDefault="0043037C" w:rsidP="00575B6A">
      <w:pPr>
        <w:rPr>
          <w:rFonts w:ascii="Garamond" w:eastAsia="MS Mincho" w:hAnsi="Garamond" w:cs="Times New Roman"/>
        </w:rPr>
      </w:pPr>
      <w:r>
        <w:rPr>
          <w:rFonts w:ascii="Garamond" w:eastAsia="MS Mincho" w:hAnsi="Garamond" w:cs="Times New Roman"/>
        </w:rPr>
        <w:t>The l</w:t>
      </w:r>
      <w:r w:rsidR="006041CC">
        <w:rPr>
          <w:rFonts w:ascii="Garamond" w:eastAsia="MS Mincho" w:hAnsi="Garamond" w:cs="Times New Roman"/>
        </w:rPr>
        <w:t>argest areas of positive variance of income include workshop income which brought in ~$64K more income</w:t>
      </w:r>
      <w:r>
        <w:rPr>
          <w:rFonts w:ascii="Garamond" w:eastAsia="MS Mincho" w:hAnsi="Garamond" w:cs="Times New Roman"/>
        </w:rPr>
        <w:t xml:space="preserve"> than budgeted</w:t>
      </w:r>
      <w:r w:rsidR="006041CC">
        <w:rPr>
          <w:rFonts w:ascii="Garamond" w:eastAsia="MS Mincho" w:hAnsi="Garamond" w:cs="Times New Roman"/>
        </w:rPr>
        <w:t xml:space="preserve">. </w:t>
      </w:r>
      <w:r w:rsidR="003B7BD7">
        <w:rPr>
          <w:rFonts w:ascii="Garamond" w:eastAsia="MS Mincho" w:hAnsi="Garamond" w:cs="Times New Roman"/>
        </w:rPr>
        <w:t xml:space="preserve"> Other ar</w:t>
      </w:r>
      <w:r w:rsidR="008E7AFA">
        <w:rPr>
          <w:rFonts w:ascii="Garamond" w:eastAsia="MS Mincho" w:hAnsi="Garamond" w:cs="Times New Roman"/>
        </w:rPr>
        <w:t>eas where income was better tha</w:t>
      </w:r>
      <w:r w:rsidR="003B7BD7">
        <w:rPr>
          <w:rFonts w:ascii="Garamond" w:eastAsia="MS Mincho" w:hAnsi="Garamond" w:cs="Times New Roman"/>
        </w:rPr>
        <w:t>n budgeted include practice period income ($27K) and general donation</w:t>
      </w:r>
      <w:r>
        <w:rPr>
          <w:rFonts w:ascii="Garamond" w:eastAsia="MS Mincho" w:hAnsi="Garamond" w:cs="Times New Roman"/>
        </w:rPr>
        <w:t>s</w:t>
      </w:r>
      <w:r w:rsidR="003B7BD7">
        <w:rPr>
          <w:rFonts w:ascii="Garamond" w:eastAsia="MS Mincho" w:hAnsi="Garamond" w:cs="Times New Roman"/>
        </w:rPr>
        <w:t xml:space="preserve"> ($23K).</w:t>
      </w:r>
      <w:r>
        <w:rPr>
          <w:rFonts w:ascii="Garamond" w:eastAsia="MS Mincho" w:hAnsi="Garamond" w:cs="Times New Roman"/>
        </w:rPr>
        <w:t xml:space="preserve"> The l</w:t>
      </w:r>
      <w:r w:rsidR="006041CC">
        <w:rPr>
          <w:rFonts w:ascii="Garamond" w:eastAsia="MS Mincho" w:hAnsi="Garamond" w:cs="Times New Roman"/>
        </w:rPr>
        <w:t>argest areas of negative var</w:t>
      </w:r>
      <w:r>
        <w:rPr>
          <w:rFonts w:ascii="Garamond" w:eastAsia="MS Mincho" w:hAnsi="Garamond" w:cs="Times New Roman"/>
        </w:rPr>
        <w:t>iance (where income was significantly below</w:t>
      </w:r>
      <w:r w:rsidR="006041CC">
        <w:rPr>
          <w:rFonts w:ascii="Garamond" w:eastAsia="MS Mincho" w:hAnsi="Garamond" w:cs="Times New Roman"/>
        </w:rPr>
        <w:t xml:space="preserve"> budget) include Online Class Income</w:t>
      </w:r>
      <w:r w:rsidR="003B7BD7">
        <w:rPr>
          <w:rFonts w:ascii="Garamond" w:eastAsia="MS Mincho" w:hAnsi="Garamond" w:cs="Times New Roman"/>
        </w:rPr>
        <w:t xml:space="preserve"> (-$52K)</w:t>
      </w:r>
      <w:r w:rsidR="006041CC">
        <w:rPr>
          <w:rFonts w:ascii="Garamond" w:eastAsia="MS Mincho" w:hAnsi="Garamond" w:cs="Times New Roman"/>
        </w:rPr>
        <w:t>, Membership</w:t>
      </w:r>
      <w:r w:rsidR="003B7BD7">
        <w:rPr>
          <w:rFonts w:ascii="Garamond" w:eastAsia="MS Mincho" w:hAnsi="Garamond" w:cs="Times New Roman"/>
        </w:rPr>
        <w:t xml:space="preserve"> (</w:t>
      </w:r>
      <w:r>
        <w:rPr>
          <w:rFonts w:ascii="Garamond" w:eastAsia="MS Mincho" w:hAnsi="Garamond" w:cs="Times New Roman"/>
        </w:rPr>
        <w:t>-$</w:t>
      </w:r>
      <w:r w:rsidR="003B7BD7">
        <w:rPr>
          <w:rFonts w:ascii="Garamond" w:eastAsia="MS Mincho" w:hAnsi="Garamond" w:cs="Times New Roman"/>
        </w:rPr>
        <w:t>33K</w:t>
      </w:r>
      <w:r>
        <w:rPr>
          <w:rFonts w:ascii="Garamond" w:eastAsia="MS Mincho" w:hAnsi="Garamond" w:cs="Times New Roman"/>
        </w:rPr>
        <w:t>)</w:t>
      </w:r>
      <w:r w:rsidR="006041CC">
        <w:rPr>
          <w:rFonts w:ascii="Garamond" w:eastAsia="MS Mincho" w:hAnsi="Garamond" w:cs="Times New Roman"/>
        </w:rPr>
        <w:t>, Yr-end Letter contributions</w:t>
      </w:r>
      <w:r w:rsidR="003B7BD7">
        <w:rPr>
          <w:rFonts w:ascii="Garamond" w:eastAsia="MS Mincho" w:hAnsi="Garamond" w:cs="Times New Roman"/>
        </w:rPr>
        <w:t xml:space="preserve"> (</w:t>
      </w:r>
      <w:r>
        <w:rPr>
          <w:rFonts w:ascii="Garamond" w:eastAsia="MS Mincho" w:hAnsi="Garamond" w:cs="Times New Roman"/>
        </w:rPr>
        <w:t>-$</w:t>
      </w:r>
      <w:r w:rsidR="003B7BD7">
        <w:rPr>
          <w:rFonts w:ascii="Garamond" w:eastAsia="MS Mincho" w:hAnsi="Garamond" w:cs="Times New Roman"/>
        </w:rPr>
        <w:t>30</w:t>
      </w:r>
      <w:r>
        <w:rPr>
          <w:rFonts w:ascii="Garamond" w:eastAsia="MS Mincho" w:hAnsi="Garamond" w:cs="Times New Roman"/>
        </w:rPr>
        <w:t>k),</w:t>
      </w:r>
      <w:r w:rsidR="006041CC">
        <w:rPr>
          <w:rFonts w:ascii="Garamond" w:eastAsia="MS Mincho" w:hAnsi="Garamond" w:cs="Times New Roman"/>
        </w:rPr>
        <w:t xml:space="preserve"> year long program income and majo</w:t>
      </w:r>
      <w:r>
        <w:rPr>
          <w:rFonts w:ascii="Garamond" w:eastAsia="MS Mincho" w:hAnsi="Garamond" w:cs="Times New Roman"/>
        </w:rPr>
        <w:t>r gifts.  These are all in the program and d</w:t>
      </w:r>
      <w:r w:rsidR="006041CC">
        <w:rPr>
          <w:rFonts w:ascii="Garamond" w:eastAsia="MS Mincho" w:hAnsi="Garamond" w:cs="Times New Roman"/>
        </w:rPr>
        <w:t>evelopment departments.</w:t>
      </w:r>
    </w:p>
    <w:p w:rsidR="006041CC" w:rsidRDefault="006041CC" w:rsidP="00575B6A">
      <w:pPr>
        <w:rPr>
          <w:rFonts w:ascii="Garamond" w:eastAsia="MS Mincho" w:hAnsi="Garamond" w:cs="Times New Roman"/>
        </w:rPr>
      </w:pPr>
    </w:p>
    <w:p w:rsidR="006041CC" w:rsidRDefault="0043037C" w:rsidP="00575B6A">
      <w:pPr>
        <w:rPr>
          <w:rFonts w:ascii="Garamond" w:eastAsia="MS Mincho" w:hAnsi="Garamond" w:cs="Times New Roman"/>
        </w:rPr>
      </w:pPr>
      <w:r>
        <w:rPr>
          <w:rFonts w:ascii="Garamond" w:eastAsia="MS Mincho" w:hAnsi="Garamond" w:cs="Times New Roman"/>
        </w:rPr>
        <w:t>The l</w:t>
      </w:r>
      <w:r w:rsidR="006041CC">
        <w:rPr>
          <w:rFonts w:ascii="Garamond" w:eastAsia="MS Mincho" w:hAnsi="Garamond" w:cs="Times New Roman"/>
        </w:rPr>
        <w:t>argest areas of positive variance</w:t>
      </w:r>
      <w:r>
        <w:rPr>
          <w:rFonts w:ascii="Garamond" w:eastAsia="MS Mincho" w:hAnsi="Garamond" w:cs="Times New Roman"/>
        </w:rPr>
        <w:t xml:space="preserve"> with respect to expenses (where expenses were</w:t>
      </w:r>
      <w:r w:rsidR="006041CC">
        <w:rPr>
          <w:rFonts w:ascii="Garamond" w:eastAsia="MS Mincho" w:hAnsi="Garamond" w:cs="Times New Roman"/>
        </w:rPr>
        <w:t xml:space="preserve"> less than budget</w:t>
      </w:r>
      <w:r w:rsidR="00FD56C3">
        <w:rPr>
          <w:rFonts w:ascii="Garamond" w:eastAsia="MS Mincho" w:hAnsi="Garamond" w:cs="Times New Roman"/>
        </w:rPr>
        <w:t>ed)</w:t>
      </w:r>
      <w:r w:rsidR="00501366">
        <w:rPr>
          <w:rFonts w:ascii="Garamond" w:eastAsia="MS Mincho" w:hAnsi="Garamond" w:cs="Times New Roman"/>
        </w:rPr>
        <w:t xml:space="preserve">, include </w:t>
      </w:r>
      <w:r>
        <w:rPr>
          <w:rFonts w:ascii="Garamond" w:eastAsia="MS Mincho" w:hAnsi="Garamond" w:cs="Times New Roman"/>
        </w:rPr>
        <w:t xml:space="preserve">the </w:t>
      </w:r>
      <w:r w:rsidR="003B7BD7">
        <w:rPr>
          <w:rFonts w:ascii="Garamond" w:eastAsia="MS Mincho" w:hAnsi="Garamond" w:cs="Times New Roman"/>
        </w:rPr>
        <w:t>HRA health account (</w:t>
      </w:r>
      <w:r w:rsidR="00501366">
        <w:rPr>
          <w:rFonts w:ascii="Garamond" w:eastAsia="MS Mincho" w:hAnsi="Garamond" w:cs="Times New Roman"/>
        </w:rPr>
        <w:t>~$58K</w:t>
      </w:r>
      <w:r w:rsidR="003B7BD7">
        <w:rPr>
          <w:rFonts w:ascii="Garamond" w:eastAsia="MS Mincho" w:hAnsi="Garamond" w:cs="Times New Roman"/>
        </w:rPr>
        <w:t>)</w:t>
      </w:r>
      <w:r w:rsidR="00FD56C3">
        <w:rPr>
          <w:rFonts w:ascii="Garamond" w:eastAsia="MS Mincho" w:hAnsi="Garamond" w:cs="Times New Roman"/>
        </w:rPr>
        <w:t xml:space="preserve">, </w:t>
      </w:r>
      <w:r w:rsidR="003B7BD7">
        <w:rPr>
          <w:rFonts w:ascii="Garamond" w:eastAsia="MS Mincho" w:hAnsi="Garamond" w:cs="Times New Roman"/>
        </w:rPr>
        <w:t>classes (</w:t>
      </w:r>
      <w:r w:rsidR="00501366">
        <w:rPr>
          <w:rFonts w:ascii="Garamond" w:eastAsia="MS Mincho" w:hAnsi="Garamond" w:cs="Times New Roman"/>
        </w:rPr>
        <w:t>~</w:t>
      </w:r>
      <w:r w:rsidR="003B7BD7">
        <w:rPr>
          <w:rFonts w:ascii="Garamond" w:eastAsia="MS Mincho" w:hAnsi="Garamond" w:cs="Times New Roman"/>
        </w:rPr>
        <w:t>$47K)</w:t>
      </w:r>
      <w:r>
        <w:rPr>
          <w:rFonts w:ascii="Garamond" w:eastAsia="MS Mincho" w:hAnsi="Garamond" w:cs="Times New Roman"/>
        </w:rPr>
        <w:t>,</w:t>
      </w:r>
      <w:r w:rsidR="003B7BD7">
        <w:rPr>
          <w:rFonts w:ascii="Garamond" w:eastAsia="MS Mincho" w:hAnsi="Garamond" w:cs="Times New Roman"/>
        </w:rPr>
        <w:t xml:space="preserve"> </w:t>
      </w:r>
      <w:r>
        <w:rPr>
          <w:rFonts w:ascii="Garamond" w:eastAsia="MS Mincho" w:hAnsi="Garamond" w:cs="Times New Roman"/>
        </w:rPr>
        <w:t xml:space="preserve">and </w:t>
      </w:r>
      <w:r w:rsidR="003B7BD7">
        <w:rPr>
          <w:rFonts w:ascii="Garamond" w:eastAsia="MS Mincho" w:hAnsi="Garamond" w:cs="Times New Roman"/>
        </w:rPr>
        <w:t>food (</w:t>
      </w:r>
      <w:r w:rsidR="00501366">
        <w:rPr>
          <w:rFonts w:ascii="Garamond" w:eastAsia="MS Mincho" w:hAnsi="Garamond" w:cs="Times New Roman"/>
        </w:rPr>
        <w:t>~</w:t>
      </w:r>
      <w:r w:rsidR="004D75E0">
        <w:rPr>
          <w:rFonts w:ascii="Garamond" w:eastAsia="MS Mincho" w:hAnsi="Garamond" w:cs="Times New Roman"/>
        </w:rPr>
        <w:t>$49</w:t>
      </w:r>
      <w:r w:rsidR="003B7BD7">
        <w:rPr>
          <w:rFonts w:ascii="Garamond" w:eastAsia="MS Mincho" w:hAnsi="Garamond" w:cs="Times New Roman"/>
        </w:rPr>
        <w:t>K)</w:t>
      </w:r>
      <w:r w:rsidR="00501366">
        <w:rPr>
          <w:rFonts w:ascii="Garamond" w:eastAsia="MS Mincho" w:hAnsi="Garamond" w:cs="Times New Roman"/>
        </w:rPr>
        <w:t>.</w:t>
      </w:r>
    </w:p>
    <w:p w:rsidR="00FD56C3" w:rsidRDefault="00FD56C3" w:rsidP="00575B6A">
      <w:pPr>
        <w:rPr>
          <w:rFonts w:ascii="Garamond" w:eastAsia="MS Mincho" w:hAnsi="Garamond" w:cs="Times New Roman"/>
        </w:rPr>
      </w:pPr>
    </w:p>
    <w:p w:rsidR="00FD56C3" w:rsidRDefault="0043037C" w:rsidP="00575B6A">
      <w:pPr>
        <w:rPr>
          <w:rFonts w:ascii="Garamond" w:eastAsia="MS Mincho" w:hAnsi="Garamond" w:cs="Times New Roman"/>
        </w:rPr>
      </w:pPr>
      <w:r>
        <w:rPr>
          <w:rFonts w:ascii="Garamond" w:eastAsia="MS Mincho" w:hAnsi="Garamond" w:cs="Times New Roman"/>
        </w:rPr>
        <w:t>The l</w:t>
      </w:r>
      <w:r w:rsidR="00FD56C3">
        <w:rPr>
          <w:rFonts w:ascii="Garamond" w:eastAsia="MS Mincho" w:hAnsi="Garamond" w:cs="Times New Roman"/>
        </w:rPr>
        <w:t>argest areas of negative variance with</w:t>
      </w:r>
      <w:r>
        <w:rPr>
          <w:rFonts w:ascii="Garamond" w:eastAsia="MS Mincho" w:hAnsi="Garamond" w:cs="Times New Roman"/>
        </w:rPr>
        <w:t xml:space="preserve"> respect to expenses (where expenses were greater</w:t>
      </w:r>
      <w:r w:rsidR="00FD56C3">
        <w:rPr>
          <w:rFonts w:ascii="Garamond" w:eastAsia="MS Mincho" w:hAnsi="Garamond" w:cs="Times New Roman"/>
        </w:rPr>
        <w:t xml:space="preserve"> than budgeted) include salaries (~$100k</w:t>
      </w:r>
      <w:r>
        <w:rPr>
          <w:rFonts w:ascii="Garamond" w:eastAsia="MS Mincho" w:hAnsi="Garamond" w:cs="Times New Roman"/>
        </w:rPr>
        <w:t>),</w:t>
      </w:r>
      <w:r w:rsidR="00FD56C3">
        <w:rPr>
          <w:rFonts w:ascii="Garamond" w:eastAsia="MS Mincho" w:hAnsi="Garamond" w:cs="Times New Roman"/>
        </w:rPr>
        <w:t xml:space="preserve"> due mostly to salaried position in the administrati</w:t>
      </w:r>
      <w:r w:rsidR="003B7BD7">
        <w:rPr>
          <w:rFonts w:ascii="Garamond" w:eastAsia="MS Mincho" w:hAnsi="Garamond" w:cs="Times New Roman"/>
        </w:rPr>
        <w:t>on), software license ren</w:t>
      </w:r>
      <w:r>
        <w:rPr>
          <w:rFonts w:ascii="Garamond" w:eastAsia="MS Mincho" w:hAnsi="Garamond" w:cs="Times New Roman"/>
        </w:rPr>
        <w:t>ewal and utilities (~$25K each).</w:t>
      </w:r>
    </w:p>
    <w:p w:rsidR="00FD56C3" w:rsidRDefault="00FD56C3" w:rsidP="00575B6A">
      <w:pPr>
        <w:rPr>
          <w:rFonts w:ascii="Garamond" w:eastAsia="MS Mincho" w:hAnsi="Garamond" w:cs="Times New Roman"/>
        </w:rPr>
      </w:pPr>
    </w:p>
    <w:p w:rsidR="00FD56C3" w:rsidRDefault="00FD56C3" w:rsidP="00575B6A">
      <w:pPr>
        <w:rPr>
          <w:rFonts w:ascii="Garamond" w:eastAsia="MS Mincho" w:hAnsi="Garamond" w:cs="Times New Roman"/>
        </w:rPr>
      </w:pPr>
      <w:r>
        <w:rPr>
          <w:rFonts w:ascii="Garamond" w:eastAsia="MS Mincho" w:hAnsi="Garamond" w:cs="Times New Roman"/>
        </w:rPr>
        <w:t>Personnel costs have risen signi</w:t>
      </w:r>
      <w:r w:rsidR="0043037C">
        <w:rPr>
          <w:rFonts w:ascii="Garamond" w:eastAsia="MS Mincho" w:hAnsi="Garamond" w:cs="Times New Roman"/>
        </w:rPr>
        <w:t>ficantly over the last decade.  P</w:t>
      </w:r>
      <w:r>
        <w:rPr>
          <w:rFonts w:ascii="Garamond" w:eastAsia="MS Mincho" w:hAnsi="Garamond" w:cs="Times New Roman"/>
        </w:rPr>
        <w:t>ersonnel costs in administration have grown near $1M over the last decade, due primarily to an increase in salaried staff.</w:t>
      </w:r>
    </w:p>
    <w:p w:rsidR="00FD56C3" w:rsidRDefault="00FD56C3" w:rsidP="00575B6A">
      <w:pPr>
        <w:rPr>
          <w:rFonts w:ascii="Garamond" w:eastAsia="MS Mincho" w:hAnsi="Garamond" w:cs="Times New Roman"/>
        </w:rPr>
      </w:pPr>
    </w:p>
    <w:p w:rsidR="00FD56C3" w:rsidRDefault="00FD56C3" w:rsidP="00575B6A">
      <w:pPr>
        <w:rPr>
          <w:rFonts w:ascii="Garamond" w:eastAsia="MS Mincho" w:hAnsi="Garamond" w:cs="Times New Roman"/>
        </w:rPr>
      </w:pPr>
      <w:r>
        <w:rPr>
          <w:rFonts w:ascii="Garamond" w:eastAsia="MS Mincho" w:hAnsi="Garamond" w:cs="Times New Roman"/>
        </w:rPr>
        <w:t xml:space="preserve">There was a question about </w:t>
      </w:r>
      <w:r w:rsidR="0043037C">
        <w:rPr>
          <w:rFonts w:ascii="Garamond" w:eastAsia="MS Mincho" w:hAnsi="Garamond" w:cs="Times New Roman"/>
        </w:rPr>
        <w:t>the cash surplus that</w:t>
      </w:r>
      <w:r>
        <w:rPr>
          <w:rFonts w:ascii="Garamond" w:eastAsia="MS Mincho" w:hAnsi="Garamond" w:cs="Times New Roman"/>
        </w:rPr>
        <w:t xml:space="preserve"> </w:t>
      </w:r>
      <w:r w:rsidR="0043037C">
        <w:rPr>
          <w:rFonts w:ascii="Garamond" w:eastAsia="MS Mincho" w:hAnsi="Garamond" w:cs="Times New Roman"/>
        </w:rPr>
        <w:t>had originally been budgeted.  Jordan explained that t</w:t>
      </w:r>
      <w:r>
        <w:rPr>
          <w:rFonts w:ascii="Garamond" w:eastAsia="MS Mincho" w:hAnsi="Garamond" w:cs="Times New Roman"/>
        </w:rPr>
        <w:t>here had been a cas</w:t>
      </w:r>
      <w:r w:rsidR="0043037C">
        <w:rPr>
          <w:rFonts w:ascii="Garamond" w:eastAsia="MS Mincho" w:hAnsi="Garamond" w:cs="Times New Roman"/>
        </w:rPr>
        <w:t xml:space="preserve">h reserve budgeted for </w:t>
      </w:r>
      <w:r>
        <w:rPr>
          <w:rFonts w:ascii="Garamond" w:eastAsia="MS Mincho" w:hAnsi="Garamond" w:cs="Times New Roman"/>
        </w:rPr>
        <w:t>FY</w:t>
      </w:r>
      <w:r w:rsidR="0043037C">
        <w:rPr>
          <w:rFonts w:ascii="Garamond" w:eastAsia="MS Mincho" w:hAnsi="Garamond" w:cs="Times New Roman"/>
        </w:rPr>
        <w:t>’17</w:t>
      </w:r>
      <w:r>
        <w:rPr>
          <w:rFonts w:ascii="Garamond" w:eastAsia="MS Mincho" w:hAnsi="Garamond" w:cs="Times New Roman"/>
        </w:rPr>
        <w:t xml:space="preserve"> of $100K, which was not realized.</w:t>
      </w:r>
    </w:p>
    <w:p w:rsidR="003B7BD7" w:rsidRDefault="003B7BD7" w:rsidP="00575B6A">
      <w:pPr>
        <w:rPr>
          <w:rFonts w:ascii="Garamond" w:eastAsia="MS Mincho" w:hAnsi="Garamond" w:cs="Times New Roman"/>
        </w:rPr>
      </w:pPr>
    </w:p>
    <w:p w:rsidR="003B7BD7" w:rsidRPr="006041CC" w:rsidRDefault="003B7BD7" w:rsidP="00575B6A">
      <w:pPr>
        <w:rPr>
          <w:rFonts w:ascii="Garamond" w:eastAsia="MS Mincho" w:hAnsi="Garamond" w:cs="Times New Roman"/>
        </w:rPr>
      </w:pPr>
      <w:r>
        <w:rPr>
          <w:rFonts w:ascii="Garamond" w:eastAsia="MS Mincho" w:hAnsi="Garamond" w:cs="Times New Roman"/>
        </w:rPr>
        <w:t xml:space="preserve">Considering the fire that closed ZMC for six weeks, the overall assessment </w:t>
      </w:r>
      <w:r w:rsidR="0043037C">
        <w:rPr>
          <w:rFonts w:ascii="Garamond" w:eastAsia="MS Mincho" w:hAnsi="Garamond" w:cs="Times New Roman"/>
        </w:rPr>
        <w:t>of the board wa</w:t>
      </w:r>
      <w:r>
        <w:rPr>
          <w:rFonts w:ascii="Garamond" w:eastAsia="MS Mincho" w:hAnsi="Garamond" w:cs="Times New Roman"/>
        </w:rPr>
        <w:t>s that SFZC did well</w:t>
      </w:r>
      <w:r w:rsidR="0043037C">
        <w:rPr>
          <w:rFonts w:ascii="Garamond" w:eastAsia="MS Mincho" w:hAnsi="Garamond" w:cs="Times New Roman"/>
        </w:rPr>
        <w:t xml:space="preserve"> in Fy’17</w:t>
      </w:r>
      <w:r>
        <w:rPr>
          <w:rFonts w:ascii="Garamond" w:eastAsia="MS Mincho" w:hAnsi="Garamond" w:cs="Times New Roman"/>
        </w:rPr>
        <w:t>, but not great.</w:t>
      </w:r>
    </w:p>
    <w:p w:rsidR="000D4B83" w:rsidRPr="00575B6A" w:rsidRDefault="000D4B83" w:rsidP="00575B6A">
      <w:pPr>
        <w:rPr>
          <w:rFonts w:ascii="Garamond" w:eastAsia="MS Mincho" w:hAnsi="Garamond" w:cs="Times New Roman"/>
          <w:b/>
        </w:rPr>
      </w:pPr>
    </w:p>
    <w:p w:rsidR="00575B6A" w:rsidRDefault="000D4B83" w:rsidP="00575B6A">
      <w:pPr>
        <w:rPr>
          <w:rFonts w:ascii="Garamond" w:eastAsia="MS Mincho" w:hAnsi="Garamond" w:cs="Times New Roman"/>
          <w:b/>
        </w:rPr>
      </w:pPr>
      <w:r w:rsidRPr="00575B6A">
        <w:rPr>
          <w:rFonts w:ascii="Garamond" w:eastAsia="MS Mincho" w:hAnsi="Garamond" w:cs="Times New Roman"/>
          <w:b/>
        </w:rPr>
        <w:t xml:space="preserve">New Island Capital Term Sheet (Resolution) </w:t>
      </w:r>
    </w:p>
    <w:p w:rsidR="00CC17CD" w:rsidRDefault="00575B6A" w:rsidP="00575B6A">
      <w:pPr>
        <w:rPr>
          <w:rFonts w:ascii="Garamond" w:eastAsia="MS Mincho" w:hAnsi="Garamond" w:cs="Times New Roman"/>
        </w:rPr>
      </w:pPr>
      <w:r w:rsidRPr="000F0148">
        <w:rPr>
          <w:rFonts w:ascii="Garamond" w:eastAsia="MS Mincho" w:hAnsi="Garamond" w:cs="Times New Roman"/>
        </w:rPr>
        <w:t>David Prowler</w:t>
      </w:r>
      <w:r w:rsidR="000F0148">
        <w:rPr>
          <w:rFonts w:ascii="Garamond" w:eastAsia="MS Mincho" w:hAnsi="Garamond" w:cs="Times New Roman"/>
        </w:rPr>
        <w:t xml:space="preserve"> joined the call by speaker phone.  </w:t>
      </w:r>
    </w:p>
    <w:p w:rsidR="00CC17CD" w:rsidRDefault="00CC17CD" w:rsidP="00575B6A">
      <w:pPr>
        <w:rPr>
          <w:rFonts w:ascii="Garamond" w:eastAsia="MS Mincho" w:hAnsi="Garamond" w:cs="Times New Roman"/>
        </w:rPr>
      </w:pPr>
    </w:p>
    <w:p w:rsidR="00CC17CD" w:rsidRPr="00CC17CD" w:rsidRDefault="00CC17CD" w:rsidP="00CC17CD">
      <w:pPr>
        <w:pStyle w:val="BodyText"/>
        <w:ind w:firstLine="0"/>
        <w:rPr>
          <w:rFonts w:ascii="Garamond" w:hAnsi="Garamond"/>
        </w:rPr>
      </w:pPr>
      <w:r w:rsidRPr="00CC17CD">
        <w:rPr>
          <w:rFonts w:ascii="Garamond" w:hAnsi="Garamond"/>
        </w:rPr>
        <w:t>The Board was asked to approve the execution of a non-binding term sheet with New-Island Capital Management for a loan of approximately $12 million to fund pre-development (“seed money”) expenses in connection with the development of the senior housing project.  Parties to the term sheet are, in addition to New Island Capital Management as the lender, San Francisco Zen Center, the Kendal Corporation, and Kendal at Sonoma (the project owner).</w:t>
      </w:r>
    </w:p>
    <w:p w:rsidR="00CC17CD" w:rsidRPr="00CC17CD" w:rsidRDefault="00CC17CD" w:rsidP="00CC17CD">
      <w:pPr>
        <w:pStyle w:val="BodyText"/>
        <w:ind w:firstLine="0"/>
        <w:rPr>
          <w:rFonts w:ascii="Garamond" w:hAnsi="Garamond"/>
        </w:rPr>
      </w:pPr>
      <w:r w:rsidRPr="00CC17CD">
        <w:rPr>
          <w:rFonts w:ascii="Garamond" w:hAnsi="Garamond"/>
        </w:rPr>
        <w:t>Proceeds of the loan would be used to pay pre-development expenses in the nature of professional service fees (including architect and engineering fees), marketing costs, and deposits on the land purchase contract.  Loan proceeds would be advanced as needed, so long as certain “milestones” are achieved as of each advance, including finalization of marketing plan, development of architectural designs, receipt of resident deposits, city development approvals, etc.  However, no loan proceeds will be advanced until the $3.25 million that San Francisco Zen Center has obtained for this project is full expended.</w:t>
      </w:r>
    </w:p>
    <w:p w:rsidR="00CC17CD" w:rsidRPr="00CC17CD" w:rsidRDefault="00CC17CD" w:rsidP="00CC17CD">
      <w:pPr>
        <w:pStyle w:val="BodyText"/>
        <w:ind w:firstLine="0"/>
        <w:rPr>
          <w:rFonts w:ascii="Garamond" w:hAnsi="Garamond"/>
        </w:rPr>
      </w:pPr>
      <w:r w:rsidRPr="00CC17CD">
        <w:rPr>
          <w:rFonts w:ascii="Garamond" w:hAnsi="Garamond"/>
        </w:rPr>
        <w:lastRenderedPageBreak/>
        <w:t>The borrower will be Kendal at Sonoma, the entity that will be jointly controlled by Zen Center and Kendal and that will actually own the senior housing project.  However, this loan is intended to qualify as a tax exempt obligation.  If Kendal at Sonoma, which was only recently organized, has not received a determination of tax exempt status from the IRS (a requirement for the financing to qualify as tax-exempt) when the loan is to be funded, Zen Inspired Senior Living LLC, the limited liability company wholly controlled by Zen Center, may be required to “stand-in” as borrower on a temporary basis until Kendal at Sonoma has received a determination of tax exempt status.</w:t>
      </w:r>
    </w:p>
    <w:p w:rsidR="00CC17CD" w:rsidRPr="00CC17CD" w:rsidRDefault="00CC17CD" w:rsidP="00CC17CD">
      <w:pPr>
        <w:pStyle w:val="BodyText"/>
        <w:ind w:firstLine="0"/>
        <w:rPr>
          <w:rFonts w:ascii="Garamond" w:hAnsi="Garamond"/>
        </w:rPr>
      </w:pPr>
      <w:r w:rsidRPr="00CC17CD">
        <w:rPr>
          <w:rFonts w:ascii="Garamond" w:hAnsi="Garamond"/>
        </w:rPr>
        <w:t>Although the loan will be tax exempt, it nonetheless bears a high interest rate – 12% -- in view of the fact that it will be funding a high-risk ‘start-up’ operation.  The loan will be repayable when permanent financing (from a tax exempt bond issue) is obtained, but not later than 4 years from date of loan inception.</w:t>
      </w:r>
    </w:p>
    <w:p w:rsidR="00CC17CD" w:rsidRPr="00CC17CD" w:rsidRDefault="00CC17CD" w:rsidP="00CC17CD">
      <w:pPr>
        <w:pStyle w:val="BodyText"/>
        <w:ind w:firstLine="0"/>
        <w:rPr>
          <w:rFonts w:ascii="Garamond" w:hAnsi="Garamond"/>
        </w:rPr>
      </w:pPr>
      <w:r w:rsidRPr="00CC17CD">
        <w:rPr>
          <w:rFonts w:ascii="Garamond" w:hAnsi="Garamond"/>
        </w:rPr>
        <w:t>As previously noted, the term sheet obligates Zen Center to contribute $3.25 million in payment of pre-development expenses before any loan proceeds will be advanced.  The term sheet also obligates the Kendal Corporation to pledge $1.5 million to cover any cost overruns and/or delays in obtaining permanent financing.  The loan will be secured by all assets of Kendal at Sonoma, consisting primarily of all rights it obtains and holds to develop the senior housing project, including all rights it holds under the land purchase contract.</w:t>
      </w:r>
    </w:p>
    <w:p w:rsidR="00CC17CD" w:rsidRPr="00CC17CD" w:rsidRDefault="00CC17CD" w:rsidP="00CC17CD">
      <w:pPr>
        <w:pStyle w:val="BodyText"/>
        <w:ind w:firstLine="0"/>
        <w:rPr>
          <w:rFonts w:ascii="Garamond" w:hAnsi="Garamond"/>
        </w:rPr>
      </w:pPr>
      <w:r w:rsidRPr="00CC17CD">
        <w:rPr>
          <w:rFonts w:ascii="Garamond" w:hAnsi="Garamond"/>
        </w:rPr>
        <w:t>The terms, conditions and provisions of the term sheet are non-binding and will become binding only if and when the parties enter into definitive loan documents.</w:t>
      </w:r>
    </w:p>
    <w:p w:rsidR="00C700FD" w:rsidRDefault="008F3EB4" w:rsidP="00575B6A">
      <w:pPr>
        <w:rPr>
          <w:rFonts w:ascii="Garamond" w:eastAsia="MS Mincho" w:hAnsi="Garamond" w:cs="Times New Roman"/>
        </w:rPr>
      </w:pPr>
      <w:r>
        <w:rPr>
          <w:rFonts w:ascii="Garamond" w:eastAsia="MS Mincho" w:hAnsi="Garamond" w:cs="Times New Roman"/>
        </w:rPr>
        <w:t>SFZC will be the signer on the term sheet because the financing is being proposed as a tax-exempt borrowing and requires an existing 501c3, and so the entity legally borrowing the money would be the ZISL LLC1, the non-profit entity of SFZC set-up a few years ago</w:t>
      </w:r>
      <w:r w:rsidR="00C700FD">
        <w:rPr>
          <w:rFonts w:ascii="Garamond" w:eastAsia="MS Mincho" w:hAnsi="Garamond" w:cs="Times New Roman"/>
        </w:rPr>
        <w:t xml:space="preserve"> as the legal entity to engage financially with respect to ZISL (and incur any financial risks associated with the project).  It is anticipated that the joint entity of SFZC and Kendal, “Kendal at Sonoma, A Zen Inspired Community</w:t>
      </w:r>
      <w:r w:rsidR="0044308C">
        <w:rPr>
          <w:rFonts w:ascii="Garamond" w:eastAsia="MS Mincho" w:hAnsi="Garamond" w:cs="Times New Roman"/>
        </w:rPr>
        <w:t>,</w:t>
      </w:r>
      <w:r w:rsidR="00C700FD">
        <w:rPr>
          <w:rFonts w:ascii="Garamond" w:eastAsia="MS Mincho" w:hAnsi="Garamond" w:cs="Times New Roman"/>
        </w:rPr>
        <w:t>”</w:t>
      </w:r>
      <w:r w:rsidR="00FD068A">
        <w:rPr>
          <w:rFonts w:ascii="Garamond" w:eastAsia="MS Mincho" w:hAnsi="Garamond" w:cs="Times New Roman"/>
        </w:rPr>
        <w:t xml:space="preserve"> will </w:t>
      </w:r>
      <w:r w:rsidR="00C700FD">
        <w:rPr>
          <w:rFonts w:ascii="Garamond" w:eastAsia="MS Mincho" w:hAnsi="Garamond" w:cs="Times New Roman"/>
        </w:rPr>
        <w:t>assume responsibility for the loan once it is granted its 501 c3 status</w:t>
      </w:r>
      <w:r w:rsidR="00FD068A">
        <w:rPr>
          <w:rFonts w:ascii="Garamond" w:eastAsia="MS Mincho" w:hAnsi="Garamond" w:cs="Times New Roman"/>
        </w:rPr>
        <w:t xml:space="preserve">, which it is in </w:t>
      </w:r>
      <w:r w:rsidR="0044308C">
        <w:rPr>
          <w:rFonts w:ascii="Garamond" w:eastAsia="MS Mincho" w:hAnsi="Garamond" w:cs="Times New Roman"/>
        </w:rPr>
        <w:t>the process of securing.</w:t>
      </w:r>
    </w:p>
    <w:p w:rsidR="0044308C" w:rsidRDefault="0044308C" w:rsidP="00575B6A">
      <w:pPr>
        <w:rPr>
          <w:rFonts w:ascii="Garamond" w:eastAsia="MS Mincho" w:hAnsi="Garamond" w:cs="Times New Roman"/>
        </w:rPr>
      </w:pPr>
    </w:p>
    <w:p w:rsidR="00C700FD" w:rsidRDefault="00C700FD" w:rsidP="00575B6A">
      <w:pPr>
        <w:rPr>
          <w:rFonts w:ascii="Garamond" w:eastAsia="MS Mincho" w:hAnsi="Garamond" w:cs="Times New Roman"/>
        </w:rPr>
      </w:pPr>
      <w:r>
        <w:rPr>
          <w:rFonts w:ascii="Garamond" w:eastAsia="MS Mincho" w:hAnsi="Garamond" w:cs="Times New Roman"/>
        </w:rPr>
        <w:t xml:space="preserve">Larry </w:t>
      </w:r>
      <w:r w:rsidR="0044308C">
        <w:rPr>
          <w:rFonts w:ascii="Garamond" w:eastAsia="MS Mincho" w:hAnsi="Garamond" w:cs="Times New Roman"/>
        </w:rPr>
        <w:t>Bye moved to approve the resolution authorizing Linda G. to sign the non-binding term sheet for the loan as modified by the board.  Dennis seconded the motion</w:t>
      </w:r>
      <w:r>
        <w:rPr>
          <w:rFonts w:ascii="Garamond" w:eastAsia="MS Mincho" w:hAnsi="Garamond" w:cs="Times New Roman"/>
        </w:rPr>
        <w:t xml:space="preserve"> to approve the resolution</w:t>
      </w:r>
      <w:r w:rsidR="0044308C">
        <w:rPr>
          <w:rFonts w:ascii="Garamond" w:eastAsia="MS Mincho" w:hAnsi="Garamond" w:cs="Times New Roman"/>
        </w:rPr>
        <w:t>.  The board a</w:t>
      </w:r>
      <w:r w:rsidR="00FD068A">
        <w:rPr>
          <w:rFonts w:ascii="Garamond" w:eastAsia="MS Mincho" w:hAnsi="Garamond" w:cs="Times New Roman"/>
        </w:rPr>
        <w:t xml:space="preserve">pproved </w:t>
      </w:r>
      <w:r w:rsidR="0044308C">
        <w:rPr>
          <w:rFonts w:ascii="Garamond" w:eastAsia="MS Mincho" w:hAnsi="Garamond" w:cs="Times New Roman"/>
        </w:rPr>
        <w:t xml:space="preserve">the resolution </w:t>
      </w:r>
      <w:r w:rsidR="00FD068A">
        <w:rPr>
          <w:rFonts w:ascii="Garamond" w:eastAsia="MS Mincho" w:hAnsi="Garamond" w:cs="Times New Roman"/>
        </w:rPr>
        <w:t>unanimously.</w:t>
      </w:r>
    </w:p>
    <w:p w:rsidR="0074728A" w:rsidRDefault="0074728A" w:rsidP="00575B6A">
      <w:pPr>
        <w:rPr>
          <w:rFonts w:ascii="Garamond" w:eastAsia="MS Mincho" w:hAnsi="Garamond" w:cs="Times New Roman"/>
        </w:rPr>
      </w:pPr>
    </w:p>
    <w:p w:rsidR="00B752F7" w:rsidRPr="00575B6A" w:rsidRDefault="00B752F7" w:rsidP="00575B6A">
      <w:pPr>
        <w:rPr>
          <w:rFonts w:ascii="Garamond" w:eastAsia="MS Mincho" w:hAnsi="Garamond" w:cs="Times New Roman"/>
          <w:b/>
        </w:rPr>
      </w:pPr>
    </w:p>
    <w:p w:rsidR="0074728A" w:rsidRDefault="0074728A" w:rsidP="00575B6A">
      <w:pPr>
        <w:rPr>
          <w:rFonts w:ascii="Garamond" w:eastAsia="MS Mincho" w:hAnsi="Garamond" w:cs="Times New Roman"/>
          <w:b/>
        </w:rPr>
      </w:pPr>
      <w:r w:rsidRPr="00575B6A">
        <w:rPr>
          <w:rFonts w:ascii="Garamond" w:eastAsia="MS Mincho" w:hAnsi="Garamond" w:cs="Times New Roman"/>
          <w:b/>
        </w:rPr>
        <w:t xml:space="preserve">Pre-Affiliation Agreement between ZISL and Kendal </w:t>
      </w:r>
      <w:r w:rsidR="000D4B83" w:rsidRPr="00575B6A">
        <w:rPr>
          <w:rFonts w:ascii="Garamond" w:eastAsia="MS Mincho" w:hAnsi="Garamond" w:cs="Times New Roman"/>
          <w:b/>
        </w:rPr>
        <w:t xml:space="preserve">(Resolution) </w:t>
      </w:r>
    </w:p>
    <w:p w:rsidR="00B752F7" w:rsidRPr="00B752F7" w:rsidRDefault="00B752F7" w:rsidP="00B752F7">
      <w:pPr>
        <w:pStyle w:val="BodyText"/>
        <w:ind w:firstLine="0"/>
        <w:rPr>
          <w:rFonts w:ascii="Garamond" w:hAnsi="Garamond"/>
        </w:rPr>
      </w:pPr>
      <w:r w:rsidRPr="00B752F7">
        <w:rPr>
          <w:rFonts w:ascii="Garamond" w:hAnsi="Garamond"/>
        </w:rPr>
        <w:t>The Board was asked to approve the terms of a Pre-Affiliation Agreement by and among Kendal at Sonoma, a Zen-Inspired Community, a California nonprofit corporation (“Kendal at Sonoma”), Zen Inspired Senior Living LLC, a California limited liability company wholly owned by San Francisco Zen Center (“ZISL”), and Kendal Aging, a California nonprofit corporation wholly controlled by the Kendal Corporation (“Kendal Aging”).</w:t>
      </w:r>
    </w:p>
    <w:p w:rsidR="00B752F7" w:rsidRPr="00B752F7" w:rsidRDefault="00B752F7" w:rsidP="00B752F7">
      <w:pPr>
        <w:pStyle w:val="BodyText"/>
        <w:ind w:firstLine="0"/>
        <w:rPr>
          <w:rFonts w:ascii="Garamond" w:hAnsi="Garamond"/>
        </w:rPr>
      </w:pPr>
      <w:r w:rsidRPr="00B752F7">
        <w:rPr>
          <w:rFonts w:ascii="Garamond" w:hAnsi="Garamond"/>
        </w:rPr>
        <w:t xml:space="preserve">Kendal at Sonoma is the “joint venture” between SFZC and the Kendal Corporation, organized to own and operate the proposed senior housing project. SFZC’s participation in this venture is through its affiliate ZISL and Kendal Corporation’s participation in the venture is through its affiliate Kendal Aging.  Technically, ZISL and Kendal Aging are the </w:t>
      </w:r>
      <w:r w:rsidRPr="00B752F7">
        <w:rPr>
          <w:rFonts w:ascii="Garamond" w:hAnsi="Garamond"/>
        </w:rPr>
        <w:lastRenderedPageBreak/>
        <w:t xml:space="preserve">“members” of Kendal at Sonoma with the power to appoint a majority of the members of the Kendal at Sonoma board (with some independent members).  </w:t>
      </w:r>
    </w:p>
    <w:p w:rsidR="00B752F7" w:rsidRPr="00B752F7" w:rsidRDefault="00B752F7" w:rsidP="00B752F7">
      <w:pPr>
        <w:pStyle w:val="BodyText"/>
        <w:ind w:firstLine="0"/>
        <w:rPr>
          <w:rFonts w:ascii="Garamond" w:hAnsi="Garamond"/>
        </w:rPr>
      </w:pPr>
      <w:r w:rsidRPr="00B752F7">
        <w:rPr>
          <w:rFonts w:ascii="Garamond" w:hAnsi="Garamond"/>
        </w:rPr>
        <w:t xml:space="preserve">The Pre-Affiliation agreement provides for the development of the senior housing project to be owned by Kendal at Sonoma and operated by the Kendal Corporation.  The agreement is called a “Pre-Affiliation Agreement” simply because it comes before a contemplated “Affiliation Agreement.”  Although the Kendal Corporation is a recognized expert with an abundance of experience in senior housing, it does not directly </w:t>
      </w:r>
      <w:r w:rsidRPr="00B752F7">
        <w:rPr>
          <w:rFonts w:ascii="Garamond" w:hAnsi="Garamond"/>
          <w:u w:val="single"/>
        </w:rPr>
        <w:t>own</w:t>
      </w:r>
      <w:r w:rsidRPr="00B752F7">
        <w:rPr>
          <w:rFonts w:ascii="Garamond" w:hAnsi="Garamond"/>
        </w:rPr>
        <w:t xml:space="preserve"> any senior housing projects in which it is involved, but merely manages and operates senior housing projects for separate and, generally, independent owners.   The contractual vehicle by which the Kendal Corporation manages and operates senior housing projects is called the Affiliation Agreement.  Here, Kendal will have a greater than normal involvement in the ownership of the contemplated senior housing project in that its affiliate, Kendal Aging, is a member of and will be involved in the ongoing operations of the ownership entity, Kendal at Sonoma, but the contemplated management of the project will be pursuant to a more or less standard Kendal Affiliation Agreement.</w:t>
      </w:r>
    </w:p>
    <w:p w:rsidR="00B752F7" w:rsidRPr="00B752F7" w:rsidRDefault="00B752F7" w:rsidP="00B752F7">
      <w:pPr>
        <w:pStyle w:val="BodyText"/>
        <w:ind w:firstLine="0"/>
        <w:rPr>
          <w:rFonts w:ascii="Garamond" w:hAnsi="Garamond"/>
        </w:rPr>
      </w:pPr>
      <w:r w:rsidRPr="00B752F7">
        <w:rPr>
          <w:rFonts w:ascii="Garamond" w:hAnsi="Garamond"/>
        </w:rPr>
        <w:t>The Pre-Affiliation Agreement generally provides for a collaborative relationship among ZISL, Kendal Aging and Kendal at Sonoma in developing the project, but it outlines primary responsibilities for each party.  Thus, Kendal Aging bears primary responsibility for more of the ‘nuts and bolts’ of project development, including management of the project consultants, development and management of project budgets, development and implementation of a plan of finance, preparation of financial forecasts and models, implementation of a marketing plan and recruitment of a marketing staff, and general oversight of construction budgets and scheduling.  ZISL’s areas of primary responsibility on the other hand fall more in the spiritual and mission realms, including development of meditation and educational programs for residents, development of cultural and public relationship events, development of dining and gardening venues, exploration of community fund-raising events and similar vehicles, and development of wellness/well-being programs.</w:t>
      </w:r>
    </w:p>
    <w:p w:rsidR="00B752F7" w:rsidRPr="00B752F7" w:rsidRDefault="00B752F7" w:rsidP="00B752F7">
      <w:pPr>
        <w:pStyle w:val="BodyText"/>
        <w:ind w:firstLine="0"/>
        <w:rPr>
          <w:rFonts w:ascii="Garamond" w:hAnsi="Garamond"/>
        </w:rPr>
      </w:pPr>
      <w:r w:rsidRPr="00B752F7">
        <w:rPr>
          <w:rFonts w:ascii="Garamond" w:hAnsi="Garamond"/>
        </w:rPr>
        <w:t xml:space="preserve">The Pre-Affiliation Agreement also provides for the payment of fees and other amounts to ZISL and Kendal Aging, including “Co-Sponsor Administration Fees” of $1.1 million to each of ZISL and Kendal Aging; a “Licensing Fee” payable to ZISL in the amount of 1.5% of project operating expenses; and a “System Fee” of 5% of project operating expenses payable to Kendal Aging, with certain reductions once “Stabilized Occupancy” (i.e., a 90% occupancy rate) is achieved.  </w:t>
      </w:r>
      <w:proofErr w:type="gramStart"/>
      <w:r w:rsidRPr="00B752F7">
        <w:rPr>
          <w:rFonts w:ascii="Garamond" w:hAnsi="Garamond"/>
        </w:rPr>
        <w:t>However</w:t>
      </w:r>
      <w:proofErr w:type="gramEnd"/>
      <w:r w:rsidRPr="00B752F7">
        <w:rPr>
          <w:rFonts w:ascii="Garamond" w:hAnsi="Garamond"/>
        </w:rPr>
        <w:t xml:space="preserve"> all such fees are subject to a variety of contingencies, including lender approval.  </w:t>
      </w:r>
    </w:p>
    <w:p w:rsidR="00B752F7" w:rsidRPr="00B752F7" w:rsidRDefault="00B752F7" w:rsidP="00B752F7">
      <w:pPr>
        <w:pStyle w:val="BodyText"/>
        <w:ind w:firstLine="0"/>
        <w:rPr>
          <w:rFonts w:ascii="Garamond" w:hAnsi="Garamond"/>
        </w:rPr>
      </w:pPr>
      <w:r w:rsidRPr="00B752F7">
        <w:rPr>
          <w:rFonts w:ascii="Garamond" w:hAnsi="Garamond"/>
        </w:rPr>
        <w:t xml:space="preserve">Finally, the Pre-Affiliation Agreement provides that ZISL will receive 100% of excess project cash flow once the project achieves Stabilized Occupancy.  </w:t>
      </w:r>
    </w:p>
    <w:p w:rsidR="00364CFC" w:rsidRDefault="007073B1" w:rsidP="00575B6A">
      <w:pPr>
        <w:rPr>
          <w:rFonts w:ascii="Garamond" w:eastAsia="MS Mincho" w:hAnsi="Garamond" w:cs="Times New Roman"/>
        </w:rPr>
      </w:pPr>
      <w:r>
        <w:rPr>
          <w:rFonts w:ascii="Garamond" w:eastAsia="MS Mincho" w:hAnsi="Garamond" w:cs="Times New Roman"/>
        </w:rPr>
        <w:t>The r</w:t>
      </w:r>
      <w:r w:rsidR="00A60780">
        <w:rPr>
          <w:rFonts w:ascii="Garamond" w:eastAsia="MS Mincho" w:hAnsi="Garamond" w:cs="Times New Roman"/>
        </w:rPr>
        <w:t>isks</w:t>
      </w:r>
      <w:r>
        <w:rPr>
          <w:rFonts w:ascii="Garamond" w:eastAsia="MS Mincho" w:hAnsi="Garamond" w:cs="Times New Roman"/>
        </w:rPr>
        <w:t xml:space="preserve"> of signing the pre-affiliation agreement were summarized for the board, which include the </w:t>
      </w:r>
      <w:r w:rsidR="00A60780">
        <w:rPr>
          <w:rFonts w:ascii="Garamond" w:eastAsia="MS Mincho" w:hAnsi="Garamond" w:cs="Times New Roman"/>
        </w:rPr>
        <w:t xml:space="preserve">$3.25M SFZC is giving </w:t>
      </w:r>
      <w:r>
        <w:rPr>
          <w:rFonts w:ascii="Garamond" w:eastAsia="MS Mincho" w:hAnsi="Garamond" w:cs="Times New Roman"/>
        </w:rPr>
        <w:t xml:space="preserve">to the project </w:t>
      </w:r>
      <w:r w:rsidR="00A60780">
        <w:rPr>
          <w:rFonts w:ascii="Garamond" w:eastAsia="MS Mincho" w:hAnsi="Garamond" w:cs="Times New Roman"/>
        </w:rPr>
        <w:t>(which came a</w:t>
      </w:r>
      <w:r>
        <w:rPr>
          <w:rFonts w:ascii="Garamond" w:eastAsia="MS Mincho" w:hAnsi="Garamond" w:cs="Times New Roman"/>
        </w:rPr>
        <w:t xml:space="preserve">s grant </w:t>
      </w:r>
      <w:r w:rsidR="00A60780">
        <w:rPr>
          <w:rFonts w:ascii="Garamond" w:eastAsia="MS Mincho" w:hAnsi="Garamond" w:cs="Times New Roman"/>
        </w:rPr>
        <w:t xml:space="preserve">specifically for this project) and </w:t>
      </w:r>
      <w:r>
        <w:rPr>
          <w:rFonts w:ascii="Garamond" w:eastAsia="MS Mincho" w:hAnsi="Garamond" w:cs="Times New Roman"/>
        </w:rPr>
        <w:t>its reputation.  The main challenge is whether there will be</w:t>
      </w:r>
      <w:r w:rsidR="00A60780">
        <w:rPr>
          <w:rFonts w:ascii="Garamond" w:eastAsia="MS Mincho" w:hAnsi="Garamond" w:cs="Times New Roman"/>
        </w:rPr>
        <w:t xml:space="preserve"> a market to support the development.  Information about the market </w:t>
      </w:r>
      <w:r>
        <w:rPr>
          <w:rFonts w:ascii="Garamond" w:eastAsia="MS Mincho" w:hAnsi="Garamond" w:cs="Times New Roman"/>
        </w:rPr>
        <w:t xml:space="preserve">is </w:t>
      </w:r>
      <w:r w:rsidR="00A60780">
        <w:rPr>
          <w:rFonts w:ascii="Garamond" w:eastAsia="MS Mincho" w:hAnsi="Garamond" w:cs="Times New Roman"/>
        </w:rPr>
        <w:t xml:space="preserve">being determined by current marketing studies </w:t>
      </w:r>
      <w:r>
        <w:rPr>
          <w:rFonts w:ascii="Garamond" w:eastAsia="MS Mincho" w:hAnsi="Garamond" w:cs="Times New Roman"/>
        </w:rPr>
        <w:t xml:space="preserve">that </w:t>
      </w:r>
      <w:r w:rsidR="00A60780">
        <w:rPr>
          <w:rFonts w:ascii="Garamond" w:eastAsia="MS Mincho" w:hAnsi="Garamond" w:cs="Times New Roman"/>
        </w:rPr>
        <w:t>will be available in August.</w:t>
      </w:r>
      <w:r>
        <w:rPr>
          <w:rFonts w:ascii="Garamond" w:eastAsia="MS Mincho" w:hAnsi="Garamond" w:cs="Times New Roman"/>
        </w:rPr>
        <w:t xml:space="preserve">  The r</w:t>
      </w:r>
      <w:r w:rsidR="00B9109A">
        <w:rPr>
          <w:rFonts w:ascii="Garamond" w:eastAsia="MS Mincho" w:hAnsi="Garamond" w:cs="Times New Roman"/>
        </w:rPr>
        <w:t>ecent market</w:t>
      </w:r>
      <w:r>
        <w:rPr>
          <w:rFonts w:ascii="Garamond" w:eastAsia="MS Mincho" w:hAnsi="Garamond" w:cs="Times New Roman"/>
        </w:rPr>
        <w:t>ing</w:t>
      </w:r>
      <w:r w:rsidR="00B9109A">
        <w:rPr>
          <w:rFonts w:ascii="Garamond" w:eastAsia="MS Mincho" w:hAnsi="Garamond" w:cs="Times New Roman"/>
        </w:rPr>
        <w:t xml:space="preserve"> study done had </w:t>
      </w:r>
      <w:r>
        <w:rPr>
          <w:rFonts w:ascii="Garamond" w:eastAsia="MS Mincho" w:hAnsi="Garamond" w:cs="Times New Roman"/>
        </w:rPr>
        <w:t xml:space="preserve">a </w:t>
      </w:r>
      <w:r w:rsidR="00B9109A">
        <w:rPr>
          <w:rFonts w:ascii="Garamond" w:eastAsia="MS Mincho" w:hAnsi="Garamond" w:cs="Times New Roman"/>
        </w:rPr>
        <w:t xml:space="preserve">47% return on </w:t>
      </w:r>
      <w:r>
        <w:rPr>
          <w:rFonts w:ascii="Garamond" w:eastAsia="MS Mincho" w:hAnsi="Garamond" w:cs="Times New Roman"/>
        </w:rPr>
        <w:t xml:space="preserve">the </w:t>
      </w:r>
      <w:r w:rsidR="00B9109A">
        <w:rPr>
          <w:rFonts w:ascii="Garamond" w:eastAsia="MS Mincho" w:hAnsi="Garamond" w:cs="Times New Roman"/>
        </w:rPr>
        <w:t>SFZC list and</w:t>
      </w:r>
      <w:r>
        <w:rPr>
          <w:rFonts w:ascii="Garamond" w:eastAsia="MS Mincho" w:hAnsi="Garamond" w:cs="Times New Roman"/>
        </w:rPr>
        <w:t xml:space="preserve"> a</w:t>
      </w:r>
      <w:r w:rsidR="00B9109A">
        <w:rPr>
          <w:rFonts w:ascii="Garamond" w:eastAsia="MS Mincho" w:hAnsi="Garamond" w:cs="Times New Roman"/>
        </w:rPr>
        <w:t xml:space="preserve"> 17% return on Kendall email list</w:t>
      </w:r>
      <w:r>
        <w:rPr>
          <w:rFonts w:ascii="Garamond" w:eastAsia="MS Mincho" w:hAnsi="Garamond" w:cs="Times New Roman"/>
        </w:rPr>
        <w:t>.  These are extremely good numbers</w:t>
      </w:r>
      <w:r w:rsidR="00B9109A">
        <w:rPr>
          <w:rFonts w:ascii="Garamond" w:eastAsia="MS Mincho" w:hAnsi="Garamond" w:cs="Times New Roman"/>
        </w:rPr>
        <w:t>.</w:t>
      </w:r>
      <w:r>
        <w:rPr>
          <w:rFonts w:ascii="Garamond" w:eastAsia="MS Mincho" w:hAnsi="Garamond" w:cs="Times New Roman"/>
        </w:rPr>
        <w:t xml:space="preserve"> </w:t>
      </w:r>
      <w:r w:rsidR="00A60780">
        <w:rPr>
          <w:rFonts w:ascii="Garamond" w:eastAsia="MS Mincho" w:hAnsi="Garamond" w:cs="Times New Roman"/>
        </w:rPr>
        <w:t xml:space="preserve"> </w:t>
      </w:r>
      <w:r w:rsidR="00E34331" w:rsidRPr="00E34331">
        <w:rPr>
          <w:rFonts w:ascii="Garamond" w:eastAsia="MS Mincho" w:hAnsi="Garamond" w:cs="Times New Roman"/>
        </w:rPr>
        <w:t>Kendal</w:t>
      </w:r>
      <w:r w:rsidR="00E34331">
        <w:rPr>
          <w:rFonts w:ascii="Garamond" w:eastAsia="MS Mincho" w:hAnsi="Garamond" w:cs="Times New Roman"/>
        </w:rPr>
        <w:t xml:space="preserve"> </w:t>
      </w:r>
      <w:r>
        <w:rPr>
          <w:rFonts w:ascii="Garamond" w:eastAsia="MS Mincho" w:hAnsi="Garamond" w:cs="Times New Roman"/>
        </w:rPr>
        <w:t>will take</w:t>
      </w:r>
      <w:r w:rsidR="00E34331">
        <w:rPr>
          <w:rFonts w:ascii="Garamond" w:eastAsia="MS Mincho" w:hAnsi="Garamond" w:cs="Times New Roman"/>
        </w:rPr>
        <w:t xml:space="preserve"> responsibility for </w:t>
      </w:r>
      <w:r>
        <w:rPr>
          <w:rFonts w:ascii="Garamond" w:eastAsia="MS Mincho" w:hAnsi="Garamond" w:cs="Times New Roman"/>
        </w:rPr>
        <w:t xml:space="preserve">the </w:t>
      </w:r>
      <w:r w:rsidR="00E34331">
        <w:rPr>
          <w:rFonts w:ascii="Garamond" w:eastAsia="MS Mincho" w:hAnsi="Garamond" w:cs="Times New Roman"/>
        </w:rPr>
        <w:t>marketing</w:t>
      </w:r>
      <w:r>
        <w:rPr>
          <w:rFonts w:ascii="Garamond" w:eastAsia="MS Mincho" w:hAnsi="Garamond" w:cs="Times New Roman"/>
        </w:rPr>
        <w:t>.</w:t>
      </w:r>
    </w:p>
    <w:p w:rsidR="00364CFC" w:rsidRDefault="00364CFC" w:rsidP="00575B6A">
      <w:pPr>
        <w:rPr>
          <w:rFonts w:ascii="Garamond" w:eastAsia="MS Mincho" w:hAnsi="Garamond" w:cs="Times New Roman"/>
        </w:rPr>
      </w:pPr>
    </w:p>
    <w:p w:rsidR="00A60780" w:rsidRDefault="007073B1" w:rsidP="00575B6A">
      <w:pPr>
        <w:rPr>
          <w:rFonts w:ascii="Garamond" w:eastAsia="MS Mincho" w:hAnsi="Garamond" w:cs="Times New Roman"/>
        </w:rPr>
      </w:pPr>
      <w:r>
        <w:rPr>
          <w:rFonts w:ascii="Garamond" w:eastAsia="MS Mincho" w:hAnsi="Garamond" w:cs="Times New Roman"/>
        </w:rPr>
        <w:t>There were q</w:t>
      </w:r>
      <w:r w:rsidR="00364CFC">
        <w:rPr>
          <w:rFonts w:ascii="Garamond" w:eastAsia="MS Mincho" w:hAnsi="Garamond" w:cs="Times New Roman"/>
        </w:rPr>
        <w:t xml:space="preserve">uestions </w:t>
      </w:r>
      <w:r>
        <w:rPr>
          <w:rFonts w:ascii="Garamond" w:eastAsia="MS Mincho" w:hAnsi="Garamond" w:cs="Times New Roman"/>
        </w:rPr>
        <w:t xml:space="preserve">from the board </w:t>
      </w:r>
      <w:r w:rsidR="00364CFC">
        <w:rPr>
          <w:rFonts w:ascii="Garamond" w:eastAsia="MS Mincho" w:hAnsi="Garamond" w:cs="Times New Roman"/>
        </w:rPr>
        <w:t>about the long-term financial agreements which are being entered into in this agreement</w:t>
      </w:r>
      <w:r>
        <w:rPr>
          <w:rFonts w:ascii="Garamond" w:eastAsia="MS Mincho" w:hAnsi="Garamond" w:cs="Times New Roman"/>
        </w:rPr>
        <w:t xml:space="preserve">.  It was clarified that </w:t>
      </w:r>
      <w:r w:rsidR="00A60780">
        <w:rPr>
          <w:rFonts w:ascii="Garamond" w:eastAsia="MS Mincho" w:hAnsi="Garamond" w:cs="Times New Roman"/>
        </w:rPr>
        <w:t xml:space="preserve">ZISL LLC </w:t>
      </w:r>
      <w:r>
        <w:rPr>
          <w:rFonts w:ascii="Garamond" w:eastAsia="MS Mincho" w:hAnsi="Garamond" w:cs="Times New Roman"/>
        </w:rPr>
        <w:t xml:space="preserve">is </w:t>
      </w:r>
      <w:r w:rsidR="00A60780">
        <w:rPr>
          <w:rFonts w:ascii="Garamond" w:eastAsia="MS Mincho" w:hAnsi="Garamond" w:cs="Times New Roman"/>
        </w:rPr>
        <w:t xml:space="preserve">acting as </w:t>
      </w:r>
      <w:r>
        <w:rPr>
          <w:rFonts w:ascii="Garamond" w:eastAsia="MS Mincho" w:hAnsi="Garamond" w:cs="Times New Roman"/>
        </w:rPr>
        <w:t xml:space="preserve">a </w:t>
      </w:r>
      <w:r w:rsidR="00A60780">
        <w:rPr>
          <w:rFonts w:ascii="Garamond" w:eastAsia="MS Mincho" w:hAnsi="Garamond" w:cs="Times New Roman"/>
        </w:rPr>
        <w:t>stand-in borrower for interim financing.</w:t>
      </w:r>
    </w:p>
    <w:p w:rsidR="007073B1" w:rsidRDefault="007073B1" w:rsidP="00575B6A">
      <w:pPr>
        <w:rPr>
          <w:rFonts w:ascii="Garamond" w:eastAsia="MS Mincho" w:hAnsi="Garamond" w:cs="Times New Roman"/>
        </w:rPr>
      </w:pPr>
    </w:p>
    <w:p w:rsidR="00A60780" w:rsidRPr="00E34331" w:rsidRDefault="007073B1" w:rsidP="00575B6A">
      <w:pPr>
        <w:rPr>
          <w:rFonts w:ascii="Garamond" w:eastAsia="MS Mincho" w:hAnsi="Garamond" w:cs="Times New Roman"/>
        </w:rPr>
      </w:pPr>
      <w:r>
        <w:rPr>
          <w:rFonts w:ascii="Garamond" w:eastAsia="MS Mincho" w:hAnsi="Garamond" w:cs="Times New Roman"/>
        </w:rPr>
        <w:t xml:space="preserve">It was also clarified that </w:t>
      </w:r>
      <w:r w:rsidR="00A60780">
        <w:rPr>
          <w:rFonts w:ascii="Garamond" w:eastAsia="MS Mincho" w:hAnsi="Garamond" w:cs="Times New Roman"/>
        </w:rPr>
        <w:t xml:space="preserve">SFZC </w:t>
      </w:r>
      <w:r>
        <w:rPr>
          <w:rFonts w:ascii="Garamond" w:eastAsia="MS Mincho" w:hAnsi="Garamond" w:cs="Times New Roman"/>
        </w:rPr>
        <w:t xml:space="preserve">is </w:t>
      </w:r>
      <w:r w:rsidR="00A60780">
        <w:rPr>
          <w:rFonts w:ascii="Garamond" w:eastAsia="MS Mincho" w:hAnsi="Garamond" w:cs="Times New Roman"/>
        </w:rPr>
        <w:t>credited in these agreements with the money it has already spent on this development (~$750-800k) toward the $3.25M SFZC is agreeing to contribute to the project.</w:t>
      </w:r>
    </w:p>
    <w:p w:rsidR="00FD068A" w:rsidRDefault="00FD068A" w:rsidP="00575B6A">
      <w:pPr>
        <w:rPr>
          <w:rFonts w:ascii="Garamond" w:eastAsia="MS Mincho" w:hAnsi="Garamond" w:cs="Times New Roman"/>
          <w:b/>
        </w:rPr>
      </w:pPr>
    </w:p>
    <w:p w:rsidR="00A60780" w:rsidRDefault="007073B1" w:rsidP="00575B6A">
      <w:pPr>
        <w:rPr>
          <w:rFonts w:ascii="Garamond" w:eastAsia="MS Mincho" w:hAnsi="Garamond" w:cs="Times New Roman"/>
        </w:rPr>
      </w:pPr>
      <w:r>
        <w:rPr>
          <w:rFonts w:ascii="Garamond" w:eastAsia="MS Mincho" w:hAnsi="Garamond" w:cs="Times New Roman"/>
        </w:rPr>
        <w:t>There was a q</w:t>
      </w:r>
      <w:r w:rsidR="00A60780">
        <w:rPr>
          <w:rFonts w:ascii="Garamond" w:eastAsia="MS Mincho" w:hAnsi="Garamond" w:cs="Times New Roman"/>
        </w:rPr>
        <w:t xml:space="preserve">uestion </w:t>
      </w:r>
      <w:r>
        <w:rPr>
          <w:rFonts w:ascii="Garamond" w:eastAsia="MS Mincho" w:hAnsi="Garamond" w:cs="Times New Roman"/>
        </w:rPr>
        <w:t xml:space="preserve">from the board about whether there has been any effort or consideration about whether to seek </w:t>
      </w:r>
      <w:r w:rsidR="00A60780">
        <w:rPr>
          <w:rFonts w:ascii="Garamond" w:eastAsia="MS Mincho" w:hAnsi="Garamond" w:cs="Times New Roman"/>
        </w:rPr>
        <w:t xml:space="preserve">copyright registration for term </w:t>
      </w:r>
      <w:r>
        <w:rPr>
          <w:rFonts w:ascii="Garamond" w:eastAsia="MS Mincho" w:hAnsi="Garamond" w:cs="Times New Roman"/>
        </w:rPr>
        <w:t>“Zen Inspired Senior Living.”  This has not been pursued, but the board agreed that it s</w:t>
      </w:r>
      <w:r w:rsidR="00A60780">
        <w:rPr>
          <w:rFonts w:ascii="Garamond" w:eastAsia="MS Mincho" w:hAnsi="Garamond" w:cs="Times New Roman"/>
        </w:rPr>
        <w:t>eems like it would be good for SFZC to do this.</w:t>
      </w:r>
    </w:p>
    <w:p w:rsidR="00A60780" w:rsidRDefault="00A60780" w:rsidP="00575B6A">
      <w:pPr>
        <w:rPr>
          <w:rFonts w:ascii="Garamond" w:eastAsia="MS Mincho" w:hAnsi="Garamond" w:cs="Times New Roman"/>
        </w:rPr>
      </w:pPr>
    </w:p>
    <w:p w:rsidR="00A60780" w:rsidRDefault="007073B1" w:rsidP="00575B6A">
      <w:pPr>
        <w:rPr>
          <w:rFonts w:ascii="Garamond" w:eastAsia="MS Mincho" w:hAnsi="Garamond" w:cs="Times New Roman"/>
        </w:rPr>
      </w:pPr>
      <w:r>
        <w:rPr>
          <w:rFonts w:ascii="Garamond" w:eastAsia="MS Mincho" w:hAnsi="Garamond" w:cs="Times New Roman"/>
        </w:rPr>
        <w:t>There were q</w:t>
      </w:r>
      <w:r w:rsidR="00A60780">
        <w:rPr>
          <w:rFonts w:ascii="Garamond" w:eastAsia="MS Mincho" w:hAnsi="Garamond" w:cs="Times New Roman"/>
        </w:rPr>
        <w:t xml:space="preserve">uestions </w:t>
      </w:r>
      <w:r>
        <w:rPr>
          <w:rFonts w:ascii="Garamond" w:eastAsia="MS Mincho" w:hAnsi="Garamond" w:cs="Times New Roman"/>
        </w:rPr>
        <w:t xml:space="preserve">from the board </w:t>
      </w:r>
      <w:r w:rsidR="00A60780">
        <w:rPr>
          <w:rFonts w:ascii="Garamond" w:eastAsia="MS Mincho" w:hAnsi="Garamond" w:cs="Times New Roman"/>
        </w:rPr>
        <w:t xml:space="preserve">about </w:t>
      </w:r>
      <w:r>
        <w:rPr>
          <w:rFonts w:ascii="Garamond" w:eastAsia="MS Mincho" w:hAnsi="Garamond" w:cs="Times New Roman"/>
        </w:rPr>
        <w:t xml:space="preserve">whether </w:t>
      </w:r>
      <w:r w:rsidR="00A60780">
        <w:rPr>
          <w:rFonts w:ascii="Garamond" w:eastAsia="MS Mincho" w:hAnsi="Garamond" w:cs="Times New Roman"/>
        </w:rPr>
        <w:t xml:space="preserve">future revenue from the project coming to SFZC could be spent for any uses SFZC wants.  It seems the answer to this </w:t>
      </w:r>
      <w:r>
        <w:rPr>
          <w:rFonts w:ascii="Garamond" w:eastAsia="MS Mincho" w:hAnsi="Garamond" w:cs="Times New Roman"/>
        </w:rPr>
        <w:t xml:space="preserve">is </w:t>
      </w:r>
      <w:r w:rsidR="00A60780">
        <w:rPr>
          <w:rFonts w:ascii="Garamond" w:eastAsia="MS Mincho" w:hAnsi="Garamond" w:cs="Times New Roman"/>
        </w:rPr>
        <w:t>yes.</w:t>
      </w:r>
    </w:p>
    <w:p w:rsidR="00B9109A" w:rsidRDefault="00B9109A" w:rsidP="00575B6A">
      <w:pPr>
        <w:rPr>
          <w:rFonts w:ascii="Garamond" w:eastAsia="MS Mincho" w:hAnsi="Garamond" w:cs="Times New Roman"/>
        </w:rPr>
      </w:pPr>
    </w:p>
    <w:p w:rsidR="00B9109A" w:rsidRDefault="007073B1" w:rsidP="00575B6A">
      <w:pPr>
        <w:rPr>
          <w:rFonts w:ascii="Garamond" w:eastAsia="MS Mincho" w:hAnsi="Garamond" w:cs="Times New Roman"/>
        </w:rPr>
      </w:pPr>
      <w:r>
        <w:rPr>
          <w:rFonts w:ascii="Garamond" w:eastAsia="MS Mincho" w:hAnsi="Garamond" w:cs="Times New Roman"/>
        </w:rPr>
        <w:t xml:space="preserve">A question was raised about whether it is </w:t>
      </w:r>
      <w:r w:rsidR="00B9109A">
        <w:rPr>
          <w:rFonts w:ascii="Garamond" w:eastAsia="MS Mincho" w:hAnsi="Garamond" w:cs="Times New Roman"/>
        </w:rPr>
        <w:t xml:space="preserve">possible to explicitly state in </w:t>
      </w:r>
      <w:r>
        <w:rPr>
          <w:rFonts w:ascii="Garamond" w:eastAsia="MS Mincho" w:hAnsi="Garamond" w:cs="Times New Roman"/>
        </w:rPr>
        <w:t xml:space="preserve">the organizational documents of ZISL LLC </w:t>
      </w:r>
      <w:r w:rsidR="00B9109A">
        <w:rPr>
          <w:rFonts w:ascii="Garamond" w:eastAsia="MS Mincho" w:hAnsi="Garamond" w:cs="Times New Roman"/>
        </w:rPr>
        <w:t>that the sole purpose of ZISL LLC is to support and benefit SFZC.</w:t>
      </w:r>
    </w:p>
    <w:p w:rsidR="00B9109A" w:rsidRDefault="00B9109A" w:rsidP="00575B6A">
      <w:pPr>
        <w:rPr>
          <w:rFonts w:ascii="Garamond" w:eastAsia="MS Mincho" w:hAnsi="Garamond" w:cs="Times New Roman"/>
        </w:rPr>
      </w:pPr>
    </w:p>
    <w:p w:rsidR="00B9109A" w:rsidRPr="00A60780" w:rsidRDefault="007073B1" w:rsidP="00575B6A">
      <w:pPr>
        <w:rPr>
          <w:rFonts w:ascii="Garamond" w:eastAsia="MS Mincho" w:hAnsi="Garamond" w:cs="Times New Roman"/>
        </w:rPr>
      </w:pPr>
      <w:r>
        <w:rPr>
          <w:rFonts w:ascii="Garamond" w:eastAsia="MS Mincho" w:hAnsi="Garamond" w:cs="Times New Roman"/>
        </w:rPr>
        <w:t xml:space="preserve">In response to questions about the project costs (and whether they are realistic), it was explained that </w:t>
      </w:r>
      <w:r w:rsidR="00B9109A">
        <w:rPr>
          <w:rFonts w:ascii="Garamond" w:eastAsia="MS Mincho" w:hAnsi="Garamond" w:cs="Times New Roman"/>
        </w:rPr>
        <w:t>Kendal has i</w:t>
      </w:r>
      <w:r>
        <w:rPr>
          <w:rFonts w:ascii="Garamond" w:eastAsia="MS Mincho" w:hAnsi="Garamond" w:cs="Times New Roman"/>
        </w:rPr>
        <w:t xml:space="preserve">nsight into operational costs and that </w:t>
      </w:r>
      <w:r w:rsidR="00B9109A">
        <w:rPr>
          <w:rFonts w:ascii="Garamond" w:eastAsia="MS Mincho" w:hAnsi="Garamond" w:cs="Times New Roman"/>
        </w:rPr>
        <w:t xml:space="preserve">Greenbrier only builds senior living projects and says </w:t>
      </w:r>
      <w:r>
        <w:rPr>
          <w:rFonts w:ascii="Garamond" w:eastAsia="MS Mincho" w:hAnsi="Garamond" w:cs="Times New Roman"/>
        </w:rPr>
        <w:t xml:space="preserve">the </w:t>
      </w:r>
      <w:r w:rsidR="00B9109A">
        <w:rPr>
          <w:rFonts w:ascii="Garamond" w:eastAsia="MS Mincho" w:hAnsi="Garamond" w:cs="Times New Roman"/>
        </w:rPr>
        <w:t>projected numbers for the project are very conservative.</w:t>
      </w:r>
    </w:p>
    <w:p w:rsidR="0074728A" w:rsidRDefault="0074728A" w:rsidP="00575B6A">
      <w:pPr>
        <w:rPr>
          <w:rFonts w:ascii="Garamond" w:eastAsia="MS Mincho" w:hAnsi="Garamond" w:cs="Times New Roman"/>
          <w:b/>
        </w:rPr>
      </w:pPr>
    </w:p>
    <w:p w:rsidR="00B9109A" w:rsidRDefault="00B9109A" w:rsidP="00575B6A">
      <w:pPr>
        <w:rPr>
          <w:rFonts w:ascii="Garamond" w:eastAsia="MS Mincho" w:hAnsi="Garamond" w:cs="Times New Roman"/>
        </w:rPr>
      </w:pPr>
      <w:r w:rsidRPr="00B9109A">
        <w:rPr>
          <w:rFonts w:ascii="Garamond" w:eastAsia="MS Mincho" w:hAnsi="Garamond" w:cs="Times New Roman"/>
        </w:rPr>
        <w:t>Question</w:t>
      </w:r>
      <w:r w:rsidR="00C62565">
        <w:rPr>
          <w:rFonts w:ascii="Garamond" w:eastAsia="MS Mincho" w:hAnsi="Garamond" w:cs="Times New Roman"/>
        </w:rPr>
        <w:t xml:space="preserve">s </w:t>
      </w:r>
      <w:r w:rsidR="00F216E2">
        <w:rPr>
          <w:rFonts w:ascii="Garamond" w:eastAsia="MS Mincho" w:hAnsi="Garamond" w:cs="Times New Roman"/>
        </w:rPr>
        <w:t xml:space="preserve">were raised </w:t>
      </w:r>
      <w:r w:rsidR="00C62565">
        <w:rPr>
          <w:rFonts w:ascii="Garamond" w:eastAsia="MS Mincho" w:hAnsi="Garamond" w:cs="Times New Roman"/>
        </w:rPr>
        <w:t>about Mark Schieble’s future role on the board as he serves as paid counsel for the project during the financing phase of the project.</w:t>
      </w:r>
      <w:r w:rsidR="00F216E2">
        <w:rPr>
          <w:rFonts w:ascii="Garamond" w:eastAsia="MS Mincho" w:hAnsi="Garamond" w:cs="Times New Roman"/>
        </w:rPr>
        <w:t xml:space="preserve">  These questions will continue to be considered and explored as the project proceeds.</w:t>
      </w:r>
    </w:p>
    <w:p w:rsidR="00C62565" w:rsidRDefault="00C62565" w:rsidP="00575B6A">
      <w:pPr>
        <w:rPr>
          <w:rFonts w:ascii="Garamond" w:eastAsia="MS Mincho" w:hAnsi="Garamond" w:cs="Times New Roman"/>
        </w:rPr>
      </w:pPr>
    </w:p>
    <w:p w:rsidR="006C6378" w:rsidRDefault="00F216E2" w:rsidP="00F216E2">
      <w:pPr>
        <w:rPr>
          <w:rFonts w:ascii="Garamond" w:eastAsia="MS Mincho" w:hAnsi="Garamond" w:cs="Times New Roman"/>
          <w:b/>
        </w:rPr>
      </w:pPr>
      <w:r>
        <w:rPr>
          <w:rFonts w:ascii="Garamond" w:eastAsia="MS Mincho" w:hAnsi="Garamond" w:cs="Times New Roman"/>
        </w:rPr>
        <w:t>Julia moved to approve the resolution,</w:t>
      </w:r>
      <w:r w:rsidR="00C62565">
        <w:rPr>
          <w:rFonts w:ascii="Garamond" w:eastAsia="MS Mincho" w:hAnsi="Garamond" w:cs="Times New Roman"/>
        </w:rPr>
        <w:t xml:space="preserve"> as amended</w:t>
      </w:r>
      <w:r>
        <w:rPr>
          <w:rFonts w:ascii="Garamond" w:eastAsia="MS Mincho" w:hAnsi="Garamond" w:cs="Times New Roman"/>
        </w:rPr>
        <w:t>, authorizing SFZC to enter into the pre-affiliation agreement.</w:t>
      </w:r>
      <w:r w:rsidR="00C62565">
        <w:rPr>
          <w:rFonts w:ascii="Garamond" w:eastAsia="MS Mincho" w:hAnsi="Garamond" w:cs="Times New Roman"/>
        </w:rPr>
        <w:t xml:space="preserve"> </w:t>
      </w:r>
      <w:r>
        <w:rPr>
          <w:rFonts w:ascii="Garamond" w:eastAsia="MS Mincho" w:hAnsi="Garamond" w:cs="Times New Roman"/>
        </w:rPr>
        <w:t xml:space="preserve">Dennis seconded the motion. The board approved the resolution unanimously. </w:t>
      </w:r>
    </w:p>
    <w:p w:rsidR="00C62565" w:rsidRPr="00575B6A" w:rsidRDefault="00C62565" w:rsidP="00575B6A">
      <w:pPr>
        <w:rPr>
          <w:rFonts w:ascii="Garamond" w:eastAsia="MS Mincho" w:hAnsi="Garamond" w:cs="Times New Roman"/>
          <w:b/>
        </w:rPr>
      </w:pPr>
    </w:p>
    <w:p w:rsidR="0074728A" w:rsidRDefault="0074728A" w:rsidP="00575B6A">
      <w:pPr>
        <w:rPr>
          <w:rFonts w:ascii="Garamond" w:eastAsia="MS Mincho" w:hAnsi="Garamond" w:cs="Times New Roman"/>
          <w:b/>
        </w:rPr>
      </w:pPr>
      <w:r w:rsidRPr="00575B6A">
        <w:rPr>
          <w:rFonts w:ascii="Garamond" w:eastAsia="MS Mincho" w:hAnsi="Garamond" w:cs="Times New Roman"/>
          <w:b/>
        </w:rPr>
        <w:t xml:space="preserve">Governance Committee </w:t>
      </w:r>
    </w:p>
    <w:p w:rsidR="00C62565" w:rsidRDefault="00C62565" w:rsidP="00575B6A">
      <w:pPr>
        <w:rPr>
          <w:rFonts w:ascii="Garamond" w:eastAsia="MS Mincho" w:hAnsi="Garamond" w:cs="Times New Roman"/>
        </w:rPr>
      </w:pPr>
      <w:r w:rsidRPr="00C62565">
        <w:rPr>
          <w:rFonts w:ascii="Garamond" w:eastAsia="MS Mincho" w:hAnsi="Garamond" w:cs="Times New Roman"/>
        </w:rPr>
        <w:t>Joe</w:t>
      </w:r>
      <w:r>
        <w:rPr>
          <w:rFonts w:ascii="Garamond" w:eastAsia="MS Mincho" w:hAnsi="Garamond" w:cs="Times New Roman"/>
        </w:rPr>
        <w:t xml:space="preserve"> </w:t>
      </w:r>
      <w:r w:rsidR="00F216E2">
        <w:rPr>
          <w:rFonts w:ascii="Garamond" w:eastAsia="MS Mincho" w:hAnsi="Garamond" w:cs="Times New Roman"/>
        </w:rPr>
        <w:t xml:space="preserve">Rodriguez </w:t>
      </w:r>
      <w:r>
        <w:rPr>
          <w:rFonts w:ascii="Garamond" w:eastAsia="MS Mincho" w:hAnsi="Garamond" w:cs="Times New Roman"/>
        </w:rPr>
        <w:t xml:space="preserve">reported on </w:t>
      </w:r>
      <w:r w:rsidR="00F216E2">
        <w:rPr>
          <w:rFonts w:ascii="Garamond" w:eastAsia="MS Mincho" w:hAnsi="Garamond" w:cs="Times New Roman"/>
        </w:rPr>
        <w:t xml:space="preserve">the </w:t>
      </w:r>
      <w:r>
        <w:rPr>
          <w:rFonts w:ascii="Garamond" w:eastAsia="MS Mincho" w:hAnsi="Garamond" w:cs="Times New Roman"/>
        </w:rPr>
        <w:t>process for filling the general director seat on the board vacated by Albert</w:t>
      </w:r>
      <w:r w:rsidR="00F216E2">
        <w:rPr>
          <w:rFonts w:ascii="Garamond" w:eastAsia="MS Mincho" w:hAnsi="Garamond" w:cs="Times New Roman"/>
        </w:rPr>
        <w:t xml:space="preserve"> </w:t>
      </w:r>
      <w:proofErr w:type="spellStart"/>
      <w:r w:rsidR="00F216E2">
        <w:rPr>
          <w:rFonts w:ascii="Garamond" w:eastAsia="MS Mincho" w:hAnsi="Garamond" w:cs="Times New Roman"/>
        </w:rPr>
        <w:t>Kutchins</w:t>
      </w:r>
      <w:proofErr w:type="spellEnd"/>
      <w:r>
        <w:rPr>
          <w:rFonts w:ascii="Garamond" w:eastAsia="MS Mincho" w:hAnsi="Garamond" w:cs="Times New Roman"/>
        </w:rPr>
        <w:t xml:space="preserve">. </w:t>
      </w:r>
      <w:r w:rsidR="00F216E2">
        <w:rPr>
          <w:rFonts w:ascii="Garamond" w:eastAsia="MS Mincho" w:hAnsi="Garamond" w:cs="Times New Roman"/>
        </w:rPr>
        <w:t xml:space="preserve"> The </w:t>
      </w:r>
      <w:r>
        <w:rPr>
          <w:rFonts w:ascii="Garamond" w:eastAsia="MS Mincho" w:hAnsi="Garamond" w:cs="Times New Roman"/>
        </w:rPr>
        <w:t xml:space="preserve">Governance Committee </w:t>
      </w:r>
      <w:r w:rsidR="00F216E2">
        <w:rPr>
          <w:rFonts w:ascii="Garamond" w:eastAsia="MS Mincho" w:hAnsi="Garamond" w:cs="Times New Roman"/>
        </w:rPr>
        <w:t xml:space="preserve">is </w:t>
      </w:r>
      <w:r>
        <w:rPr>
          <w:rFonts w:ascii="Garamond" w:eastAsia="MS Mincho" w:hAnsi="Garamond" w:cs="Times New Roman"/>
        </w:rPr>
        <w:t>looking for people to fill Albert</w:t>
      </w:r>
      <w:r w:rsidR="00F216E2">
        <w:rPr>
          <w:rFonts w:ascii="Garamond" w:eastAsia="MS Mincho" w:hAnsi="Garamond" w:cs="Times New Roman"/>
        </w:rPr>
        <w:t>’s seat, as well as people</w:t>
      </w:r>
      <w:r>
        <w:rPr>
          <w:rFonts w:ascii="Garamond" w:eastAsia="MS Mincho" w:hAnsi="Garamond" w:cs="Times New Roman"/>
        </w:rPr>
        <w:t xml:space="preserve"> </w:t>
      </w:r>
      <w:r w:rsidR="00F216E2">
        <w:rPr>
          <w:rFonts w:ascii="Garamond" w:eastAsia="MS Mincho" w:hAnsi="Garamond" w:cs="Times New Roman"/>
        </w:rPr>
        <w:t xml:space="preserve">to serve potentially as </w:t>
      </w:r>
      <w:r>
        <w:rPr>
          <w:rFonts w:ascii="Garamond" w:eastAsia="MS Mincho" w:hAnsi="Garamond" w:cs="Times New Roman"/>
        </w:rPr>
        <w:t>additional appointed directors</w:t>
      </w:r>
      <w:r w:rsidR="00F216E2">
        <w:rPr>
          <w:rFonts w:ascii="Garamond" w:eastAsia="MS Mincho" w:hAnsi="Garamond" w:cs="Times New Roman"/>
        </w:rPr>
        <w:t xml:space="preserve">. (The committee is seeking to fill </w:t>
      </w:r>
      <w:r>
        <w:rPr>
          <w:rFonts w:ascii="Garamond" w:eastAsia="MS Mincho" w:hAnsi="Garamond" w:cs="Times New Roman"/>
        </w:rPr>
        <w:t>Alicia</w:t>
      </w:r>
      <w:r w:rsidR="00F216E2">
        <w:rPr>
          <w:rFonts w:ascii="Garamond" w:eastAsia="MS Mincho" w:hAnsi="Garamond" w:cs="Times New Roman"/>
        </w:rPr>
        <w:t xml:space="preserve">’s seat and considering adding more appointed directors.  The </w:t>
      </w:r>
      <w:r>
        <w:rPr>
          <w:rFonts w:ascii="Garamond" w:eastAsia="MS Mincho" w:hAnsi="Garamond" w:cs="Times New Roman"/>
        </w:rPr>
        <w:t>b</w:t>
      </w:r>
      <w:r w:rsidR="00F216E2">
        <w:rPr>
          <w:rFonts w:ascii="Garamond" w:eastAsia="MS Mincho" w:hAnsi="Garamond" w:cs="Times New Roman"/>
        </w:rPr>
        <w:t>ylaws state that</w:t>
      </w:r>
      <w:r>
        <w:rPr>
          <w:rFonts w:ascii="Garamond" w:eastAsia="MS Mincho" w:hAnsi="Garamond" w:cs="Times New Roman"/>
        </w:rPr>
        <w:t xml:space="preserve"> ther</w:t>
      </w:r>
      <w:r w:rsidR="00F216E2">
        <w:rPr>
          <w:rFonts w:ascii="Garamond" w:eastAsia="MS Mincho" w:hAnsi="Garamond" w:cs="Times New Roman"/>
        </w:rPr>
        <w:t>e</w:t>
      </w:r>
      <w:r w:rsidR="005F75EC">
        <w:rPr>
          <w:rFonts w:ascii="Garamond" w:eastAsia="MS Mincho" w:hAnsi="Garamond" w:cs="Times New Roman"/>
        </w:rPr>
        <w:t xml:space="preserve"> may be a maximum of </w:t>
      </w:r>
      <w:r>
        <w:rPr>
          <w:rFonts w:ascii="Garamond" w:eastAsia="MS Mincho" w:hAnsi="Garamond" w:cs="Times New Roman"/>
        </w:rPr>
        <w:t>four appointed directors).</w:t>
      </w:r>
    </w:p>
    <w:p w:rsidR="00C62565" w:rsidRDefault="00C62565" w:rsidP="00575B6A">
      <w:pPr>
        <w:rPr>
          <w:rFonts w:ascii="Garamond" w:eastAsia="MS Mincho" w:hAnsi="Garamond" w:cs="Times New Roman"/>
        </w:rPr>
      </w:pPr>
    </w:p>
    <w:p w:rsidR="00C62565" w:rsidRDefault="00544192" w:rsidP="00575B6A">
      <w:pPr>
        <w:rPr>
          <w:rFonts w:ascii="Garamond" w:eastAsia="MS Mincho" w:hAnsi="Garamond" w:cs="Times New Roman"/>
        </w:rPr>
      </w:pPr>
      <w:r>
        <w:rPr>
          <w:rFonts w:ascii="Garamond" w:eastAsia="MS Mincho" w:hAnsi="Garamond" w:cs="Times New Roman"/>
        </w:rPr>
        <w:t xml:space="preserve">In </w:t>
      </w:r>
      <w:r w:rsidR="00C62565">
        <w:rPr>
          <w:rFonts w:ascii="Garamond" w:eastAsia="MS Mincho" w:hAnsi="Garamond" w:cs="Times New Roman"/>
        </w:rPr>
        <w:t>fill</w:t>
      </w:r>
      <w:r>
        <w:rPr>
          <w:rFonts w:ascii="Garamond" w:eastAsia="MS Mincho" w:hAnsi="Garamond" w:cs="Times New Roman"/>
        </w:rPr>
        <w:t>ing</w:t>
      </w:r>
      <w:r w:rsidR="00C62565">
        <w:rPr>
          <w:rFonts w:ascii="Garamond" w:eastAsia="MS Mincho" w:hAnsi="Garamond" w:cs="Times New Roman"/>
        </w:rPr>
        <w:t xml:space="preserve"> these seats </w:t>
      </w:r>
      <w:r>
        <w:rPr>
          <w:rFonts w:ascii="Garamond" w:eastAsia="MS Mincho" w:hAnsi="Garamond" w:cs="Times New Roman"/>
        </w:rPr>
        <w:t xml:space="preserve">the committees is especially interested in diversifying the board and is looking for </w:t>
      </w:r>
      <w:r w:rsidR="00C62565">
        <w:rPr>
          <w:rFonts w:ascii="Garamond" w:eastAsia="MS Mincho" w:hAnsi="Garamond" w:cs="Times New Roman"/>
        </w:rPr>
        <w:t xml:space="preserve">people of color, women, and younger members (anyone </w:t>
      </w:r>
      <w:r w:rsidR="008370F4">
        <w:rPr>
          <w:rFonts w:ascii="Garamond" w:eastAsia="MS Mincho" w:hAnsi="Garamond" w:cs="Times New Roman"/>
        </w:rPr>
        <w:t>u</w:t>
      </w:r>
      <w:r>
        <w:rPr>
          <w:rFonts w:ascii="Garamond" w:eastAsia="MS Mincho" w:hAnsi="Garamond" w:cs="Times New Roman"/>
        </w:rPr>
        <w:t>nder 60), as well as people who may have any of a broad range of skills that would serve the board and SFZC.</w:t>
      </w:r>
    </w:p>
    <w:p w:rsidR="00C62565" w:rsidRDefault="00C62565" w:rsidP="00575B6A">
      <w:pPr>
        <w:rPr>
          <w:rFonts w:ascii="Garamond" w:eastAsia="MS Mincho" w:hAnsi="Garamond" w:cs="Times New Roman"/>
        </w:rPr>
      </w:pPr>
    </w:p>
    <w:p w:rsidR="00C62565" w:rsidRDefault="00544192" w:rsidP="00575B6A">
      <w:pPr>
        <w:rPr>
          <w:rFonts w:ascii="Garamond" w:eastAsia="MS Mincho" w:hAnsi="Garamond" w:cs="Times New Roman"/>
        </w:rPr>
      </w:pPr>
      <w:r>
        <w:rPr>
          <w:rFonts w:ascii="Garamond" w:eastAsia="MS Mincho" w:hAnsi="Garamond" w:cs="Times New Roman"/>
        </w:rPr>
        <w:t>N</w:t>
      </w:r>
      <w:r w:rsidR="00C62565">
        <w:rPr>
          <w:rFonts w:ascii="Garamond" w:eastAsia="MS Mincho" w:hAnsi="Garamond" w:cs="Times New Roman"/>
        </w:rPr>
        <w:t xml:space="preserve">otices </w:t>
      </w:r>
      <w:r>
        <w:rPr>
          <w:rFonts w:ascii="Garamond" w:eastAsia="MS Mincho" w:hAnsi="Garamond" w:cs="Times New Roman"/>
        </w:rPr>
        <w:t xml:space="preserve">seeking candidates for the board have been placed </w:t>
      </w:r>
      <w:r w:rsidR="00C62565">
        <w:rPr>
          <w:rFonts w:ascii="Garamond" w:eastAsia="MS Mincho" w:hAnsi="Garamond" w:cs="Times New Roman"/>
        </w:rPr>
        <w:t xml:space="preserve">in Sangha News, as well as at </w:t>
      </w:r>
      <w:r>
        <w:rPr>
          <w:rFonts w:ascii="Garamond" w:eastAsia="MS Mincho" w:hAnsi="Garamond" w:cs="Times New Roman"/>
        </w:rPr>
        <w:t xml:space="preserve">the </w:t>
      </w:r>
      <w:r w:rsidR="00C62565">
        <w:rPr>
          <w:rFonts w:ascii="Garamond" w:eastAsia="MS Mincho" w:hAnsi="Garamond" w:cs="Times New Roman"/>
        </w:rPr>
        <w:t>local centers, and in social media.</w:t>
      </w:r>
    </w:p>
    <w:p w:rsidR="00C62565" w:rsidRDefault="00C62565" w:rsidP="00575B6A">
      <w:pPr>
        <w:rPr>
          <w:rFonts w:ascii="Garamond" w:eastAsia="MS Mincho" w:hAnsi="Garamond" w:cs="Times New Roman"/>
        </w:rPr>
      </w:pPr>
    </w:p>
    <w:p w:rsidR="008370F4" w:rsidRDefault="008370F4" w:rsidP="00575B6A">
      <w:pPr>
        <w:rPr>
          <w:rFonts w:ascii="Garamond" w:eastAsia="MS Mincho" w:hAnsi="Garamond" w:cs="Times New Roman"/>
        </w:rPr>
      </w:pPr>
    </w:p>
    <w:p w:rsidR="008370F4" w:rsidRPr="00C62565" w:rsidRDefault="00544192" w:rsidP="00575B6A">
      <w:pPr>
        <w:rPr>
          <w:rFonts w:ascii="Garamond" w:eastAsia="MS Mincho" w:hAnsi="Garamond" w:cs="Times New Roman"/>
        </w:rPr>
      </w:pPr>
      <w:r>
        <w:rPr>
          <w:rFonts w:ascii="Garamond" w:eastAsia="MS Mincho" w:hAnsi="Garamond" w:cs="Times New Roman"/>
        </w:rPr>
        <w:lastRenderedPageBreak/>
        <w:t>There was a requ</w:t>
      </w:r>
      <w:r w:rsidR="008370F4">
        <w:rPr>
          <w:rFonts w:ascii="Garamond" w:eastAsia="MS Mincho" w:hAnsi="Garamond" w:cs="Times New Roman"/>
        </w:rPr>
        <w:t xml:space="preserve">est </w:t>
      </w:r>
      <w:r>
        <w:rPr>
          <w:rFonts w:ascii="Garamond" w:eastAsia="MS Mincho" w:hAnsi="Garamond" w:cs="Times New Roman"/>
        </w:rPr>
        <w:t xml:space="preserve">of the committee to board members </w:t>
      </w:r>
      <w:r w:rsidR="008370F4">
        <w:rPr>
          <w:rFonts w:ascii="Garamond" w:eastAsia="MS Mincho" w:hAnsi="Garamond" w:cs="Times New Roman"/>
        </w:rPr>
        <w:t xml:space="preserve">to spread the word </w:t>
      </w:r>
      <w:r>
        <w:rPr>
          <w:rFonts w:ascii="Garamond" w:eastAsia="MS Mincho" w:hAnsi="Garamond" w:cs="Times New Roman"/>
        </w:rPr>
        <w:t>about the search for candidates for the board and to offer suggestions themselves for possible candidates.</w:t>
      </w:r>
    </w:p>
    <w:p w:rsidR="0074728A" w:rsidRPr="00575B6A" w:rsidRDefault="0074728A" w:rsidP="00575B6A">
      <w:pPr>
        <w:rPr>
          <w:rFonts w:ascii="Garamond" w:eastAsia="MS Mincho" w:hAnsi="Garamond" w:cs="Times New Roman"/>
          <w:b/>
        </w:rPr>
      </w:pPr>
    </w:p>
    <w:p w:rsidR="006C6378" w:rsidRDefault="00F92EF1" w:rsidP="00575B6A">
      <w:pPr>
        <w:rPr>
          <w:rFonts w:ascii="Garamond" w:eastAsia="MS Mincho" w:hAnsi="Garamond" w:cs="Times New Roman"/>
          <w:b/>
        </w:rPr>
      </w:pPr>
      <w:r>
        <w:rPr>
          <w:rFonts w:ascii="Garamond" w:eastAsia="MS Mincho" w:hAnsi="Garamond" w:cs="Times New Roman"/>
          <w:b/>
        </w:rPr>
        <w:t xml:space="preserve">An </w:t>
      </w:r>
      <w:r w:rsidR="006C6378" w:rsidRPr="00575B6A">
        <w:rPr>
          <w:rFonts w:ascii="Garamond" w:eastAsia="MS Mincho" w:hAnsi="Garamond" w:cs="Times New Roman"/>
          <w:b/>
        </w:rPr>
        <w:t>Executive Session</w:t>
      </w:r>
      <w:r>
        <w:rPr>
          <w:rFonts w:ascii="Garamond" w:eastAsia="MS Mincho" w:hAnsi="Garamond" w:cs="Times New Roman"/>
          <w:b/>
        </w:rPr>
        <w:t xml:space="preserve"> followed.</w:t>
      </w:r>
    </w:p>
    <w:p w:rsidR="00F92EF1" w:rsidRDefault="00F92EF1" w:rsidP="00575B6A">
      <w:pPr>
        <w:rPr>
          <w:rFonts w:ascii="Garamond" w:eastAsia="MS Mincho" w:hAnsi="Garamond" w:cs="Times New Roman"/>
          <w:b/>
        </w:rPr>
      </w:pPr>
    </w:p>
    <w:p w:rsidR="00F92EF1" w:rsidRPr="00F92EF1" w:rsidRDefault="00F92EF1" w:rsidP="00F92EF1">
      <w:pPr>
        <w:rPr>
          <w:rFonts w:ascii="Garamond" w:hAnsi="Garamond"/>
        </w:rPr>
      </w:pPr>
      <w:r w:rsidRPr="00F92EF1">
        <w:rPr>
          <w:rFonts w:ascii="Garamond" w:hAnsi="Garamond"/>
        </w:rPr>
        <w:t>Respectfully submitted,</w:t>
      </w:r>
    </w:p>
    <w:p w:rsidR="00F92EF1" w:rsidRPr="00F92EF1" w:rsidRDefault="00F92EF1" w:rsidP="00F92EF1">
      <w:pPr>
        <w:rPr>
          <w:rFonts w:ascii="Garamond" w:hAnsi="Garamond"/>
        </w:rPr>
      </w:pPr>
      <w:r w:rsidRPr="00F92EF1">
        <w:rPr>
          <w:rFonts w:ascii="Garamond" w:hAnsi="Garamond"/>
        </w:rPr>
        <w:t xml:space="preserve">Jeremy </w:t>
      </w:r>
      <w:proofErr w:type="spellStart"/>
      <w:r w:rsidRPr="00F92EF1">
        <w:rPr>
          <w:rFonts w:ascii="Garamond" w:hAnsi="Garamond"/>
        </w:rPr>
        <w:t>Levie</w:t>
      </w:r>
      <w:proofErr w:type="spellEnd"/>
    </w:p>
    <w:p w:rsidR="00F92EF1" w:rsidRPr="00F92EF1" w:rsidRDefault="00F92EF1" w:rsidP="00F92EF1">
      <w:pPr>
        <w:rPr>
          <w:rFonts w:ascii="Garamond" w:hAnsi="Garamond"/>
        </w:rPr>
      </w:pPr>
      <w:r w:rsidRPr="00F92EF1">
        <w:rPr>
          <w:rFonts w:ascii="Garamond" w:hAnsi="Garamond"/>
        </w:rPr>
        <w:t>Board Secretary</w:t>
      </w:r>
    </w:p>
    <w:p w:rsidR="00F92EF1" w:rsidRPr="00F92EF1" w:rsidRDefault="00F92EF1" w:rsidP="00575B6A">
      <w:pPr>
        <w:rPr>
          <w:rFonts w:ascii="Garamond" w:eastAsia="MS Mincho" w:hAnsi="Garamond" w:cs="Times New Roman"/>
          <w:b/>
        </w:rPr>
      </w:pPr>
    </w:p>
    <w:p w:rsidR="0074728A" w:rsidRPr="00575B6A" w:rsidRDefault="0074728A" w:rsidP="00575B6A">
      <w:pPr>
        <w:rPr>
          <w:rFonts w:ascii="Garamond" w:eastAsia="MS Mincho" w:hAnsi="Garamond" w:cs="Times New Roman"/>
          <w:b/>
        </w:rPr>
      </w:pPr>
    </w:p>
    <w:p w:rsidR="00F92EF1" w:rsidRDefault="00F92EF1" w:rsidP="00F92EF1">
      <w:pPr>
        <w:pStyle w:val="NoSpacing"/>
        <w:jc w:val="center"/>
      </w:pPr>
      <w:r>
        <w:t>Resolution Re: New Island Capital Term Sheet</w:t>
      </w:r>
    </w:p>
    <w:p w:rsidR="00F92EF1" w:rsidRDefault="00F92EF1" w:rsidP="00F92EF1">
      <w:pPr>
        <w:jc w:val="center"/>
      </w:pPr>
      <w:r>
        <w:t>The San Francisco Zen Center Board of Directors</w:t>
      </w:r>
    </w:p>
    <w:p w:rsidR="00F92EF1" w:rsidRPr="006041E6" w:rsidRDefault="00F92EF1" w:rsidP="00F92EF1">
      <w:pPr>
        <w:jc w:val="center"/>
        <w:rPr>
          <w:rFonts w:cs="Times New Roman"/>
        </w:rPr>
      </w:pPr>
    </w:p>
    <w:p w:rsidR="00F92EF1" w:rsidRDefault="00F92EF1" w:rsidP="00F92EF1">
      <w:pPr>
        <w:shd w:val="clear" w:color="auto" w:fill="FFFFFF"/>
        <w:rPr>
          <w:rFonts w:eastAsia="Times New Roman" w:cs="Times New Roman"/>
          <w:bCs/>
        </w:rPr>
      </w:pPr>
      <w:r w:rsidRPr="006041E6">
        <w:rPr>
          <w:rFonts w:eastAsia="Times New Roman" w:cs="Times New Roman"/>
          <w:color w:val="00364A"/>
        </w:rPr>
        <w:tab/>
      </w:r>
      <w:r w:rsidRPr="006041E6">
        <w:rPr>
          <w:rFonts w:eastAsia="Times New Roman" w:cs="Times New Roman"/>
        </w:rPr>
        <w:t>Whereas,</w:t>
      </w:r>
      <w:r>
        <w:rPr>
          <w:rFonts w:eastAsia="Times New Roman" w:cs="Times New Roman"/>
        </w:rPr>
        <w:t xml:space="preserve"> Zen Inspired Senior Living LLC (of which San Francisco Zen Center is the only member) and Kendal Aging, a non-profit Public Benefits Corporation, dba Kendal California, have formed Kendal at Sonoma, a Zen-Inspired Community, a California nonprofit public benefit corporation for the purpose of developing a senior living facility ; and</w:t>
      </w:r>
      <w:r w:rsidRPr="006041E6">
        <w:rPr>
          <w:rFonts w:eastAsia="Times New Roman" w:cs="Times New Roman"/>
        </w:rPr>
        <w:tab/>
        <w:t xml:space="preserve">   </w:t>
      </w:r>
    </w:p>
    <w:p w:rsidR="00F92EF1" w:rsidRDefault="00F92EF1" w:rsidP="00F92EF1">
      <w:pPr>
        <w:shd w:val="clear" w:color="auto" w:fill="FFFFFF"/>
        <w:ind w:firstLine="720"/>
        <w:rPr>
          <w:rFonts w:eastAsia="Times New Roman" w:cs="Times New Roman"/>
          <w:bCs/>
        </w:rPr>
      </w:pPr>
      <w:r w:rsidRPr="006041E6">
        <w:rPr>
          <w:rFonts w:eastAsia="Times New Roman" w:cs="Times New Roman"/>
        </w:rPr>
        <w:t> </w:t>
      </w:r>
      <w:r>
        <w:rPr>
          <w:rFonts w:eastAsia="Times New Roman" w:cs="Times New Roman"/>
        </w:rPr>
        <w:t>Whereas, at its September 21, 2016, Board meeting the SFZC Board of Directors approved a Letter of Intent with Kendal; and</w:t>
      </w:r>
    </w:p>
    <w:p w:rsidR="00F92EF1" w:rsidRDefault="00F92EF1" w:rsidP="00F92EF1">
      <w:pPr>
        <w:shd w:val="clear" w:color="auto" w:fill="FFFFFF"/>
        <w:rPr>
          <w:rFonts w:eastAsia="Times New Roman" w:cs="Times New Roman"/>
          <w:bCs/>
        </w:rPr>
      </w:pPr>
      <w:r>
        <w:rPr>
          <w:rFonts w:eastAsia="Times New Roman" w:cs="Times New Roman"/>
        </w:rPr>
        <w:tab/>
        <w:t>Whereas on April 5, 2017, Kendal at Sonoma signed a Term Sheet with Comstock Healdsburg LLC with regard to the purchaser of land to be used for the senior living facility; and</w:t>
      </w:r>
    </w:p>
    <w:p w:rsidR="00F92EF1" w:rsidRDefault="00F92EF1" w:rsidP="00F92EF1">
      <w:pPr>
        <w:pStyle w:val="NoSpacing"/>
        <w:rPr>
          <w:bCs w:val="0"/>
        </w:rPr>
      </w:pPr>
      <w:r>
        <w:rPr>
          <w:bCs w:val="0"/>
        </w:rPr>
        <w:tab/>
        <w:t xml:space="preserve">Whereas in order to continue with the development of this project, it is now proposed that </w:t>
      </w:r>
    </w:p>
    <w:p w:rsidR="00F92EF1" w:rsidRDefault="00F92EF1" w:rsidP="00F92EF1">
      <w:pPr>
        <w:pStyle w:val="NoSpacing"/>
        <w:rPr>
          <w:bCs w:val="0"/>
        </w:rPr>
      </w:pPr>
      <w:r>
        <w:rPr>
          <w:bCs w:val="0"/>
        </w:rPr>
        <w:t xml:space="preserve">San Francisco Zen Center, together with Kendal at Sonoma Mountain, The Kendal Corporation, and Greenbrier Development, execute a non-binding Term Sheet with regard to the terms and conditions of the loan of up to $12 million that New Island Capital intends to make to Kendal at Sonoma Mountain; and </w:t>
      </w:r>
    </w:p>
    <w:p w:rsidR="00F92EF1" w:rsidRDefault="00F92EF1" w:rsidP="00F92EF1">
      <w:pPr>
        <w:pStyle w:val="NoSpacing"/>
        <w:rPr>
          <w:bCs w:val="0"/>
        </w:rPr>
      </w:pPr>
    </w:p>
    <w:p w:rsidR="00F92EF1" w:rsidRDefault="00F92EF1" w:rsidP="00F92EF1">
      <w:pPr>
        <w:pStyle w:val="NoSpacing"/>
        <w:rPr>
          <w:bCs w:val="0"/>
        </w:rPr>
      </w:pPr>
      <w:r>
        <w:rPr>
          <w:bCs w:val="0"/>
        </w:rPr>
        <w:tab/>
        <w:t>Whereas among the terms specified in the Term Sheet is the contribution of $3.25 million by San Francisco Zen Center to capitalize Kendal at Sonoma Mountain.</w:t>
      </w:r>
    </w:p>
    <w:p w:rsidR="00F92EF1" w:rsidRDefault="00F92EF1" w:rsidP="00F92EF1">
      <w:pPr>
        <w:shd w:val="clear" w:color="auto" w:fill="FFFFFF"/>
        <w:rPr>
          <w:rFonts w:eastAsia="Times New Roman" w:cs="Times New Roman"/>
          <w:bCs/>
        </w:rPr>
      </w:pPr>
      <w:r>
        <w:rPr>
          <w:rFonts w:eastAsia="Times New Roman" w:cs="Times New Roman"/>
        </w:rPr>
        <w:tab/>
        <w:t>IT IS HEREBY RESOLVED that the Board of Directors approves the execution of the Term Sheet on behalf of San Francisco Zen Center, a copy of which will be attached hereto.</w:t>
      </w:r>
    </w:p>
    <w:p w:rsidR="00F92EF1" w:rsidRDefault="00F92EF1" w:rsidP="00F92EF1">
      <w:pPr>
        <w:shd w:val="clear" w:color="auto" w:fill="FFFFFF"/>
        <w:rPr>
          <w:rFonts w:eastAsia="Times New Roman" w:cs="Times New Roman"/>
          <w:bCs/>
        </w:rPr>
      </w:pPr>
    </w:p>
    <w:p w:rsidR="00F92EF1" w:rsidRDefault="009A20FA" w:rsidP="00F92EF1">
      <w:pPr>
        <w:shd w:val="clear" w:color="auto" w:fill="FFFFFF"/>
        <w:rPr>
          <w:rFonts w:eastAsia="Times New Roman" w:cs="Times New Roman"/>
          <w:bC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F92EF1">
        <w:rPr>
          <w:rFonts w:eastAsia="Times New Roman" w:cs="Times New Roman"/>
        </w:rPr>
        <w:t>Approved by the Board of Directors, June 21, 2017</w:t>
      </w:r>
    </w:p>
    <w:p w:rsidR="00F92EF1" w:rsidRDefault="00F92EF1" w:rsidP="00F92EF1">
      <w:pPr>
        <w:shd w:val="clear" w:color="auto" w:fill="FFFFFF"/>
        <w:rPr>
          <w:rFonts w:eastAsia="Times New Roman" w:cs="Times New Roman"/>
          <w:bCs/>
        </w:rPr>
      </w:pPr>
    </w:p>
    <w:p w:rsidR="00F92EF1" w:rsidRDefault="00F92EF1" w:rsidP="00F92EF1">
      <w:pPr>
        <w:shd w:val="clear" w:color="auto" w:fill="FFFFFF"/>
        <w:rPr>
          <w:rFonts w:eastAsia="Times New Roman" w:cs="Times New Roman"/>
          <w:bC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_____________________________________</w:t>
      </w:r>
    </w:p>
    <w:p w:rsidR="00F92EF1" w:rsidRDefault="00F92EF1" w:rsidP="00F92EF1">
      <w:pPr>
        <w:shd w:val="clear" w:color="auto" w:fill="FFFFFF"/>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Jeremy </w:t>
      </w:r>
      <w:proofErr w:type="spellStart"/>
      <w:r>
        <w:rPr>
          <w:rFonts w:eastAsia="Times New Roman" w:cs="Times New Roman"/>
        </w:rPr>
        <w:t>Levie</w:t>
      </w:r>
      <w:proofErr w:type="spellEnd"/>
      <w:r>
        <w:rPr>
          <w:rFonts w:eastAsia="Times New Roman" w:cs="Times New Roman"/>
        </w:rPr>
        <w:t>, Board Secretary</w:t>
      </w:r>
    </w:p>
    <w:p w:rsidR="009A20FA" w:rsidRDefault="009A20FA" w:rsidP="00F92EF1">
      <w:pPr>
        <w:shd w:val="clear" w:color="auto" w:fill="FFFFFF"/>
        <w:rPr>
          <w:rFonts w:eastAsia="Times New Roman" w:cs="Times New Roman"/>
        </w:rPr>
      </w:pPr>
    </w:p>
    <w:p w:rsidR="009A20FA" w:rsidRDefault="009A20FA" w:rsidP="00F92EF1">
      <w:pPr>
        <w:shd w:val="clear" w:color="auto" w:fill="FFFFFF"/>
        <w:rPr>
          <w:rFonts w:eastAsia="Times New Roman" w:cs="Times New Roman"/>
        </w:rPr>
      </w:pPr>
    </w:p>
    <w:p w:rsidR="009A20FA" w:rsidRDefault="009A20FA" w:rsidP="00F92EF1">
      <w:pPr>
        <w:shd w:val="clear" w:color="auto" w:fill="FFFFFF"/>
        <w:rPr>
          <w:rFonts w:eastAsia="Times New Roman" w:cs="Times New Roman"/>
        </w:rPr>
      </w:pPr>
    </w:p>
    <w:p w:rsidR="009A20FA" w:rsidRDefault="009A20FA" w:rsidP="00F92EF1">
      <w:pPr>
        <w:shd w:val="clear" w:color="auto" w:fill="FFFFFF"/>
        <w:rPr>
          <w:rFonts w:eastAsia="Times New Roman" w:cs="Times New Roman"/>
        </w:rPr>
      </w:pPr>
    </w:p>
    <w:p w:rsidR="009A20FA" w:rsidRPr="006041E6" w:rsidRDefault="009A20FA" w:rsidP="00F92EF1">
      <w:pPr>
        <w:shd w:val="clear" w:color="auto" w:fill="FFFFFF"/>
        <w:rPr>
          <w:rFonts w:eastAsia="Times New Roman" w:cs="Times New Roman"/>
          <w:bCs/>
        </w:rPr>
      </w:pPr>
    </w:p>
    <w:p w:rsidR="00F92EF1" w:rsidRPr="006041E6" w:rsidRDefault="00F92EF1" w:rsidP="00F92EF1">
      <w:pPr>
        <w:rPr>
          <w:rFonts w:cs="Times New Roman"/>
        </w:rPr>
      </w:pPr>
    </w:p>
    <w:p w:rsidR="00F92EF1" w:rsidRDefault="00F92EF1" w:rsidP="00F92EF1">
      <w:pPr>
        <w:pStyle w:val="NoSpacing"/>
        <w:jc w:val="center"/>
      </w:pPr>
      <w:r>
        <w:rPr>
          <w:rFonts w:ascii="Garamond" w:eastAsia="MS Mincho" w:hAnsi="Garamond" w:cs="Times New Roman"/>
        </w:rPr>
        <w:t xml:space="preserve"> </w:t>
      </w:r>
      <w:r>
        <w:t>Resolution</w:t>
      </w:r>
    </w:p>
    <w:p w:rsidR="00F92EF1" w:rsidRDefault="00F92EF1" w:rsidP="00F92EF1">
      <w:pPr>
        <w:jc w:val="center"/>
      </w:pPr>
      <w:r>
        <w:t>The San Francisco Zen Center Board of Directors</w:t>
      </w:r>
    </w:p>
    <w:p w:rsidR="00F92EF1" w:rsidRPr="006041E6" w:rsidRDefault="00F92EF1" w:rsidP="00F92EF1">
      <w:pPr>
        <w:jc w:val="center"/>
        <w:rPr>
          <w:rFonts w:cs="Times New Roman"/>
        </w:rPr>
      </w:pPr>
    </w:p>
    <w:p w:rsidR="00F92EF1" w:rsidRDefault="00F92EF1" w:rsidP="00F92EF1">
      <w:pPr>
        <w:shd w:val="clear" w:color="auto" w:fill="FFFFFF"/>
        <w:rPr>
          <w:rFonts w:eastAsia="Times New Roman" w:cs="Times New Roman"/>
          <w:bCs/>
        </w:rPr>
      </w:pPr>
      <w:r w:rsidRPr="006041E6">
        <w:rPr>
          <w:rFonts w:eastAsia="Times New Roman" w:cs="Times New Roman"/>
          <w:color w:val="00364A"/>
        </w:rPr>
        <w:tab/>
      </w:r>
      <w:r w:rsidRPr="006041E6">
        <w:rPr>
          <w:rFonts w:eastAsia="Times New Roman" w:cs="Times New Roman"/>
        </w:rPr>
        <w:t>Whereas,</w:t>
      </w:r>
      <w:r>
        <w:rPr>
          <w:rFonts w:eastAsia="Times New Roman" w:cs="Times New Roman"/>
        </w:rPr>
        <w:t xml:space="preserve"> Zen Inspired Senior Living LLC (of which San Francisco Zen Center is the only member) and Kendal Aging, a non-profit Public Benefits Corporation, dba Kendal California, have formed Kendal at Sonoma, a Zen-Inspired Community, a California nonprofit public benefit corporation for the purpose of developing a senior living facility ; and</w:t>
      </w:r>
      <w:r w:rsidRPr="006041E6">
        <w:rPr>
          <w:rFonts w:eastAsia="Times New Roman" w:cs="Times New Roman"/>
        </w:rPr>
        <w:tab/>
        <w:t xml:space="preserve">   </w:t>
      </w:r>
    </w:p>
    <w:p w:rsidR="00F92EF1" w:rsidRDefault="00F92EF1" w:rsidP="00F92EF1">
      <w:pPr>
        <w:shd w:val="clear" w:color="auto" w:fill="FFFFFF"/>
        <w:ind w:firstLine="720"/>
        <w:rPr>
          <w:rFonts w:eastAsia="Times New Roman" w:cs="Times New Roman"/>
          <w:bCs/>
        </w:rPr>
      </w:pPr>
      <w:r w:rsidRPr="006041E6">
        <w:rPr>
          <w:rFonts w:eastAsia="Times New Roman" w:cs="Times New Roman"/>
        </w:rPr>
        <w:t> </w:t>
      </w:r>
      <w:r>
        <w:rPr>
          <w:rFonts w:eastAsia="Times New Roman" w:cs="Times New Roman"/>
        </w:rPr>
        <w:t>Whereas, at its September 21, 2016, Board meeting the SFZC Board of Directors approved a Letter of Intent with Kendal; and</w:t>
      </w:r>
    </w:p>
    <w:p w:rsidR="00F92EF1" w:rsidRDefault="00F92EF1" w:rsidP="00F92EF1">
      <w:pPr>
        <w:shd w:val="clear" w:color="auto" w:fill="FFFFFF"/>
        <w:rPr>
          <w:rFonts w:eastAsia="Times New Roman" w:cs="Times New Roman"/>
          <w:bCs/>
        </w:rPr>
      </w:pPr>
      <w:r>
        <w:rPr>
          <w:rFonts w:eastAsia="Times New Roman" w:cs="Times New Roman"/>
        </w:rPr>
        <w:tab/>
        <w:t>Whereas on April 5, 2017, Kendal at Sonoma signed a Term Sheet with Comstock Healdsburg LLC with regard to the purchaser of land to be used for the senior living facility; and</w:t>
      </w:r>
    </w:p>
    <w:p w:rsidR="00F92EF1" w:rsidRDefault="00F92EF1" w:rsidP="00F92EF1">
      <w:pPr>
        <w:shd w:val="clear" w:color="auto" w:fill="FFFFFF"/>
        <w:rPr>
          <w:rFonts w:eastAsia="Times New Roman" w:cs="Times New Roman"/>
          <w:bCs/>
        </w:rPr>
      </w:pPr>
      <w:r>
        <w:rPr>
          <w:rFonts w:eastAsia="Times New Roman" w:cs="Times New Roman"/>
        </w:rPr>
        <w:tab/>
        <w:t>Whereas in order to continue with the development of this project, it is now proposed that Zen Inspired Senior Living LLC, Kendal Aging, dba Kendal California, and Kendal at Sonoma, a Zen-Inspired Community, enter into a Pre-Affiliation Agreement, the terms of which are consistent with the Letter of Intent and the Term sheet just mentioned, including the loan of certain funds from the San Francisco Zen Center through ZISL to Kendal Sonoma, as specified in the Pre-Affiliation Agreement,</w:t>
      </w:r>
    </w:p>
    <w:p w:rsidR="00F92EF1" w:rsidRDefault="00F92EF1" w:rsidP="00F92EF1">
      <w:pPr>
        <w:shd w:val="clear" w:color="auto" w:fill="FFFFFF"/>
        <w:rPr>
          <w:rFonts w:eastAsia="Times New Roman" w:cs="Times New Roman"/>
          <w:bCs/>
        </w:rPr>
      </w:pPr>
    </w:p>
    <w:p w:rsidR="00F92EF1" w:rsidRDefault="00F92EF1" w:rsidP="00F92EF1">
      <w:pPr>
        <w:shd w:val="clear" w:color="auto" w:fill="FFFFFF"/>
        <w:rPr>
          <w:rFonts w:eastAsia="Times New Roman" w:cs="Times New Roman"/>
          <w:bCs/>
        </w:rPr>
      </w:pPr>
      <w:r>
        <w:rPr>
          <w:rFonts w:eastAsia="Times New Roman" w:cs="Times New Roman"/>
        </w:rPr>
        <w:tab/>
        <w:t>IT IS HEREBY RESOLVED that the Board of Directors approves Zen Inspired Senior Living LLC entering into the Pre-Affiliation agreement a copy of which will be attached hereto.</w:t>
      </w:r>
    </w:p>
    <w:p w:rsidR="00F92EF1" w:rsidRDefault="00F92EF1" w:rsidP="00F92EF1">
      <w:pPr>
        <w:shd w:val="clear" w:color="auto" w:fill="FFFFFF"/>
        <w:rPr>
          <w:rFonts w:eastAsia="Times New Roman" w:cs="Times New Roman"/>
          <w:bCs/>
        </w:rPr>
      </w:pPr>
    </w:p>
    <w:p w:rsidR="00F92EF1" w:rsidRDefault="009A20FA" w:rsidP="00F92EF1">
      <w:pPr>
        <w:shd w:val="clear" w:color="auto" w:fill="FFFFFF"/>
        <w:rPr>
          <w:rFonts w:eastAsia="Times New Roman" w:cs="Times New Roman"/>
          <w:bC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F92EF1">
        <w:rPr>
          <w:rFonts w:eastAsia="Times New Roman" w:cs="Times New Roman"/>
        </w:rPr>
        <w:t>Approved by the Board of Directors, June 21, 2017</w:t>
      </w:r>
    </w:p>
    <w:p w:rsidR="00F92EF1" w:rsidRDefault="00F92EF1" w:rsidP="00F92EF1">
      <w:pPr>
        <w:shd w:val="clear" w:color="auto" w:fill="FFFFFF"/>
        <w:rPr>
          <w:rFonts w:eastAsia="Times New Roman" w:cs="Times New Roman"/>
          <w:bCs/>
        </w:rPr>
      </w:pPr>
    </w:p>
    <w:p w:rsidR="00F92EF1" w:rsidRDefault="00F92EF1" w:rsidP="00F92EF1">
      <w:pPr>
        <w:shd w:val="clear" w:color="auto" w:fill="FFFFFF"/>
        <w:rPr>
          <w:rFonts w:eastAsia="Times New Roman" w:cs="Times New Roman"/>
          <w:bC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_____________________________________</w:t>
      </w:r>
    </w:p>
    <w:p w:rsidR="00F216E2" w:rsidRDefault="00F92EF1" w:rsidP="00F92EF1">
      <w:pPr>
        <w:shd w:val="clear" w:color="auto" w:fill="FFFFFF"/>
        <w:rPr>
          <w:rFonts w:ascii="Garamond" w:eastAsia="MS Mincho" w:hAnsi="Garamond"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Jeremy </w:t>
      </w:r>
      <w:proofErr w:type="spellStart"/>
      <w:r>
        <w:rPr>
          <w:rFonts w:eastAsia="Times New Roman" w:cs="Times New Roman"/>
        </w:rPr>
        <w:t>Levie</w:t>
      </w:r>
      <w:proofErr w:type="spellEnd"/>
      <w:r>
        <w:rPr>
          <w:rFonts w:eastAsia="Times New Roman" w:cs="Times New Roman"/>
        </w:rPr>
        <w:t>, Board Secretary</w:t>
      </w:r>
      <w:r w:rsidR="00F216E2">
        <w:rPr>
          <w:rFonts w:ascii="Garamond" w:eastAsia="MS Mincho" w:hAnsi="Garamond" w:cs="Times New Roman"/>
        </w:rPr>
        <w:t xml:space="preserve"> </w:t>
      </w:r>
    </w:p>
    <w:p w:rsidR="00F216E2" w:rsidRPr="00575B6A" w:rsidRDefault="00F216E2" w:rsidP="00575B6A">
      <w:pPr>
        <w:rPr>
          <w:rFonts w:ascii="Garamond" w:eastAsia="MS Mincho" w:hAnsi="Garamond" w:cs="Times New Roman"/>
          <w:b/>
        </w:rPr>
      </w:pPr>
    </w:p>
    <w:sectPr w:rsidR="00F216E2" w:rsidRPr="00575B6A" w:rsidSect="0084655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D0F" w:rsidRDefault="005D5D0F" w:rsidP="005F75EC">
      <w:r>
        <w:separator/>
      </w:r>
    </w:p>
  </w:endnote>
  <w:endnote w:type="continuationSeparator" w:id="0">
    <w:p w:rsidR="005D5D0F" w:rsidRDefault="005D5D0F" w:rsidP="005F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465404"/>
      <w:docPartObj>
        <w:docPartGallery w:val="Page Numbers (Bottom of Page)"/>
        <w:docPartUnique/>
      </w:docPartObj>
    </w:sdtPr>
    <w:sdtEndPr>
      <w:rPr>
        <w:noProof/>
      </w:rPr>
    </w:sdtEndPr>
    <w:sdtContent>
      <w:p w:rsidR="005F75EC" w:rsidRDefault="00466F11">
        <w:pPr>
          <w:pStyle w:val="Footer"/>
          <w:jc w:val="center"/>
        </w:pPr>
        <w:r>
          <w:fldChar w:fldCharType="begin"/>
        </w:r>
        <w:r w:rsidR="005F75EC">
          <w:instrText xml:space="preserve"> PAGE   \* MERGEFORMAT </w:instrText>
        </w:r>
        <w:r>
          <w:fldChar w:fldCharType="separate"/>
        </w:r>
        <w:r w:rsidR="00682C85">
          <w:rPr>
            <w:noProof/>
          </w:rPr>
          <w:t>1</w:t>
        </w:r>
        <w:r>
          <w:rPr>
            <w:noProof/>
          </w:rPr>
          <w:fldChar w:fldCharType="end"/>
        </w:r>
      </w:p>
    </w:sdtContent>
  </w:sdt>
  <w:p w:rsidR="005F75EC" w:rsidRDefault="005F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D0F" w:rsidRDefault="005D5D0F" w:rsidP="005F75EC">
      <w:r>
        <w:separator/>
      </w:r>
    </w:p>
  </w:footnote>
  <w:footnote w:type="continuationSeparator" w:id="0">
    <w:p w:rsidR="005D5D0F" w:rsidRDefault="005D5D0F" w:rsidP="005F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0FAC"/>
    <w:multiLevelType w:val="hybridMultilevel"/>
    <w:tmpl w:val="23E22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2836DE"/>
    <w:multiLevelType w:val="hybridMultilevel"/>
    <w:tmpl w:val="5C42DD2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6378"/>
    <w:rsid w:val="000D1C43"/>
    <w:rsid w:val="000D4B83"/>
    <w:rsid w:val="000E3016"/>
    <w:rsid w:val="000F0148"/>
    <w:rsid w:val="000F6E3B"/>
    <w:rsid w:val="00134172"/>
    <w:rsid w:val="00142B43"/>
    <w:rsid w:val="00243A4F"/>
    <w:rsid w:val="002C341A"/>
    <w:rsid w:val="002D6A89"/>
    <w:rsid w:val="00364CFC"/>
    <w:rsid w:val="003B7BD7"/>
    <w:rsid w:val="0043037C"/>
    <w:rsid w:val="0044308C"/>
    <w:rsid w:val="00463ABE"/>
    <w:rsid w:val="00466F11"/>
    <w:rsid w:val="004D75E0"/>
    <w:rsid w:val="00501366"/>
    <w:rsid w:val="00525204"/>
    <w:rsid w:val="00543AA9"/>
    <w:rsid w:val="00544192"/>
    <w:rsid w:val="00575B6A"/>
    <w:rsid w:val="005B1870"/>
    <w:rsid w:val="005D5D0F"/>
    <w:rsid w:val="005F75EC"/>
    <w:rsid w:val="006041CC"/>
    <w:rsid w:val="00682C85"/>
    <w:rsid w:val="006C6378"/>
    <w:rsid w:val="007073B1"/>
    <w:rsid w:val="0074728A"/>
    <w:rsid w:val="007A0AB8"/>
    <w:rsid w:val="007C5C56"/>
    <w:rsid w:val="008370F4"/>
    <w:rsid w:val="0084655B"/>
    <w:rsid w:val="00890B65"/>
    <w:rsid w:val="008C66CB"/>
    <w:rsid w:val="008E7AFA"/>
    <w:rsid w:val="008F3EB4"/>
    <w:rsid w:val="009A20FA"/>
    <w:rsid w:val="00A60780"/>
    <w:rsid w:val="00AB6996"/>
    <w:rsid w:val="00B0521C"/>
    <w:rsid w:val="00B1656E"/>
    <w:rsid w:val="00B752F7"/>
    <w:rsid w:val="00B9109A"/>
    <w:rsid w:val="00B970C0"/>
    <w:rsid w:val="00BB216D"/>
    <w:rsid w:val="00BE5658"/>
    <w:rsid w:val="00BE5690"/>
    <w:rsid w:val="00C62565"/>
    <w:rsid w:val="00C67100"/>
    <w:rsid w:val="00C700FD"/>
    <w:rsid w:val="00CB59EC"/>
    <w:rsid w:val="00CC17CD"/>
    <w:rsid w:val="00D352F1"/>
    <w:rsid w:val="00D84001"/>
    <w:rsid w:val="00DA04D9"/>
    <w:rsid w:val="00DC7B81"/>
    <w:rsid w:val="00E266B7"/>
    <w:rsid w:val="00E34331"/>
    <w:rsid w:val="00ED0CA9"/>
    <w:rsid w:val="00F216E2"/>
    <w:rsid w:val="00F835DC"/>
    <w:rsid w:val="00F879D5"/>
    <w:rsid w:val="00F92EF1"/>
    <w:rsid w:val="00FD068A"/>
    <w:rsid w:val="00FD56C3"/>
    <w:rsid w:val="00FF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42862"/>
  <w15:docId w15:val="{35C27FEB-F77E-452D-94B8-790C4D67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78"/>
    <w:pPr>
      <w:ind w:left="720"/>
      <w:contextualSpacing/>
    </w:pPr>
  </w:style>
  <w:style w:type="character" w:styleId="Hyperlink">
    <w:name w:val="Hyperlink"/>
    <w:basedOn w:val="DefaultParagraphFont"/>
    <w:uiPriority w:val="99"/>
    <w:semiHidden/>
    <w:unhideWhenUsed/>
    <w:rsid w:val="00575B6A"/>
    <w:rPr>
      <w:color w:val="0000FF"/>
      <w:u w:val="single"/>
    </w:rPr>
  </w:style>
  <w:style w:type="paragraph" w:styleId="BodyText">
    <w:name w:val="Body Text"/>
    <w:basedOn w:val="Normal"/>
    <w:link w:val="BodyTextChar"/>
    <w:uiPriority w:val="3"/>
    <w:qFormat/>
    <w:rsid w:val="00CC17CD"/>
    <w:pPr>
      <w:spacing w:after="240"/>
      <w:ind w:firstLine="1440"/>
    </w:pPr>
    <w:rPr>
      <w:rFonts w:ascii="Times New Roman" w:eastAsia="Times New Roman" w:hAnsi="Times New Roman" w:cs="Times New Roman"/>
    </w:rPr>
  </w:style>
  <w:style w:type="character" w:customStyle="1" w:styleId="BodyTextChar">
    <w:name w:val="Body Text Char"/>
    <w:basedOn w:val="DefaultParagraphFont"/>
    <w:link w:val="BodyText"/>
    <w:uiPriority w:val="3"/>
    <w:rsid w:val="00CC17CD"/>
    <w:rPr>
      <w:rFonts w:ascii="Times New Roman" w:eastAsia="Times New Roman" w:hAnsi="Times New Roman" w:cs="Times New Roman"/>
    </w:rPr>
  </w:style>
  <w:style w:type="paragraph" w:styleId="NoSpacing">
    <w:name w:val="No Spacing"/>
    <w:basedOn w:val="Normal"/>
    <w:uiPriority w:val="1"/>
    <w:qFormat/>
    <w:rsid w:val="00F92EF1"/>
    <w:pPr>
      <w:widowControl w:val="0"/>
      <w:spacing w:before="100" w:beforeAutospacing="1" w:after="100" w:afterAutospacing="1"/>
      <w:contextualSpacing/>
    </w:pPr>
    <w:rPr>
      <w:rFonts w:ascii="Times New Roman" w:eastAsiaTheme="minorHAnsi" w:hAnsi="Times New Roman" w:cs="Arial"/>
      <w:bCs/>
    </w:rPr>
  </w:style>
  <w:style w:type="paragraph" w:styleId="Header">
    <w:name w:val="header"/>
    <w:basedOn w:val="Normal"/>
    <w:link w:val="HeaderChar"/>
    <w:uiPriority w:val="99"/>
    <w:unhideWhenUsed/>
    <w:rsid w:val="005F75EC"/>
    <w:pPr>
      <w:tabs>
        <w:tab w:val="center" w:pos="4680"/>
        <w:tab w:val="right" w:pos="9360"/>
      </w:tabs>
    </w:pPr>
  </w:style>
  <w:style w:type="character" w:customStyle="1" w:styleId="HeaderChar">
    <w:name w:val="Header Char"/>
    <w:basedOn w:val="DefaultParagraphFont"/>
    <w:link w:val="Header"/>
    <w:uiPriority w:val="99"/>
    <w:rsid w:val="005F75EC"/>
  </w:style>
  <w:style w:type="paragraph" w:styleId="Footer">
    <w:name w:val="footer"/>
    <w:basedOn w:val="Normal"/>
    <w:link w:val="FooterChar"/>
    <w:uiPriority w:val="99"/>
    <w:unhideWhenUsed/>
    <w:rsid w:val="005F75EC"/>
    <w:pPr>
      <w:tabs>
        <w:tab w:val="center" w:pos="4680"/>
        <w:tab w:val="right" w:pos="9360"/>
      </w:tabs>
    </w:pPr>
  </w:style>
  <w:style w:type="character" w:customStyle="1" w:styleId="FooterChar">
    <w:name w:val="Footer Char"/>
    <w:basedOn w:val="DefaultParagraphFont"/>
    <w:link w:val="Footer"/>
    <w:uiPriority w:val="99"/>
    <w:rsid w:val="005F75EC"/>
  </w:style>
  <w:style w:type="paragraph" w:styleId="BalloonText">
    <w:name w:val="Balloon Text"/>
    <w:basedOn w:val="Normal"/>
    <w:link w:val="BalloonTextChar"/>
    <w:uiPriority w:val="99"/>
    <w:semiHidden/>
    <w:unhideWhenUsed/>
    <w:rsid w:val="005F7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83C9-DA63-4EBB-A268-6CCF5CAF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Odriscoll</dc:creator>
  <cp:lastModifiedBy>Brian McCaffrey</cp:lastModifiedBy>
  <cp:revision>3</cp:revision>
  <cp:lastPrinted>2017-09-20T17:35:00Z</cp:lastPrinted>
  <dcterms:created xsi:type="dcterms:W3CDTF">2017-09-20T18:47:00Z</dcterms:created>
  <dcterms:modified xsi:type="dcterms:W3CDTF">2017-09-21T20:01:00Z</dcterms:modified>
</cp:coreProperties>
</file>